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DE9C" w14:textId="77777777" w:rsidR="00782D32" w:rsidRPr="006F628B" w:rsidRDefault="00782D32" w:rsidP="00782D32">
      <w:pPr>
        <w:autoSpaceDE w:val="0"/>
        <w:autoSpaceDN w:val="0"/>
        <w:adjustRightInd w:val="0"/>
        <w:spacing w:after="0" w:line="240" w:lineRule="auto"/>
        <w:jc w:val="center"/>
        <w:rPr>
          <w:rFonts w:ascii="ArialMT" w:hAnsi="ArialMT" w:cs="ArialMT"/>
          <w:sz w:val="24"/>
          <w:szCs w:val="24"/>
        </w:rPr>
      </w:pPr>
      <w:r w:rsidRPr="006F628B">
        <w:rPr>
          <w:rFonts w:ascii="ArialMT" w:hAnsi="ArialMT" w:cs="ArialMT"/>
          <w:sz w:val="24"/>
          <w:szCs w:val="24"/>
        </w:rPr>
        <w:t>APPLICATION AND CONTRACT FOR EXHIBIT SPACE AT THE</w:t>
      </w:r>
    </w:p>
    <w:p w14:paraId="6A43F676" w14:textId="57F6A2EF" w:rsidR="00782D32" w:rsidRPr="006F628B" w:rsidRDefault="0045356B" w:rsidP="00782D32">
      <w:pPr>
        <w:autoSpaceDE w:val="0"/>
        <w:autoSpaceDN w:val="0"/>
        <w:adjustRightInd w:val="0"/>
        <w:spacing w:after="0" w:line="240" w:lineRule="auto"/>
        <w:jc w:val="center"/>
        <w:rPr>
          <w:rFonts w:ascii="Arial Black" w:hAnsi="Arial Black" w:cs="Arial-Black"/>
          <w:b/>
          <w:sz w:val="60"/>
          <w:szCs w:val="60"/>
        </w:rPr>
      </w:pPr>
      <w:r>
        <w:rPr>
          <w:rFonts w:ascii="Arial Black" w:hAnsi="Arial Black" w:cs="Arial-Black"/>
          <w:b/>
          <w:sz w:val="60"/>
          <w:szCs w:val="60"/>
        </w:rPr>
        <w:t>HUNTIN’-TIME EXPO / 20</w:t>
      </w:r>
      <w:r w:rsidR="00F9511F">
        <w:rPr>
          <w:rFonts w:ascii="Arial Black" w:hAnsi="Arial Black" w:cs="Arial-Black"/>
          <w:b/>
          <w:sz w:val="60"/>
          <w:szCs w:val="60"/>
        </w:rPr>
        <w:t>2</w:t>
      </w:r>
      <w:r w:rsidR="00F21719">
        <w:rPr>
          <w:rFonts w:ascii="Arial Black" w:hAnsi="Arial Black" w:cs="Arial-Black"/>
          <w:b/>
          <w:sz w:val="60"/>
          <w:szCs w:val="60"/>
        </w:rPr>
        <w:t>3</w:t>
      </w:r>
    </w:p>
    <w:p w14:paraId="4C530D5E" w14:textId="77777777" w:rsidR="00782D32" w:rsidRPr="006F628B" w:rsidRDefault="00782D32" w:rsidP="00782D32">
      <w:pPr>
        <w:autoSpaceDE w:val="0"/>
        <w:autoSpaceDN w:val="0"/>
        <w:adjustRightInd w:val="0"/>
        <w:spacing w:after="0" w:line="240" w:lineRule="auto"/>
        <w:jc w:val="center"/>
        <w:rPr>
          <w:rFonts w:ascii="Arial" w:hAnsi="Arial" w:cs="Arial"/>
          <w:b/>
          <w:sz w:val="16"/>
          <w:szCs w:val="16"/>
        </w:rPr>
      </w:pPr>
    </w:p>
    <w:p w14:paraId="2934BCB2" w14:textId="3A89DA5C" w:rsidR="00782D32" w:rsidRPr="00201E6B" w:rsidRDefault="00782D32" w:rsidP="00782D32">
      <w:pPr>
        <w:autoSpaceDE w:val="0"/>
        <w:autoSpaceDN w:val="0"/>
        <w:adjustRightInd w:val="0"/>
        <w:spacing w:after="0" w:line="240" w:lineRule="auto"/>
        <w:jc w:val="center"/>
        <w:rPr>
          <w:rFonts w:ascii="Arial-Black" w:hAnsi="Arial-Black" w:cs="Arial-Black"/>
          <w:b/>
          <w:sz w:val="28"/>
          <w:szCs w:val="28"/>
          <w:vertAlign w:val="superscript"/>
        </w:rPr>
      </w:pPr>
      <w:r w:rsidRPr="006F628B">
        <w:rPr>
          <w:rFonts w:ascii="Arial-Black" w:hAnsi="Arial-Black" w:cs="Arial-Black"/>
          <w:b/>
          <w:sz w:val="28"/>
          <w:szCs w:val="28"/>
        </w:rPr>
        <w:t xml:space="preserve">Delta Plex Arena * Grand Rapids, Michigan * </w:t>
      </w:r>
      <w:r w:rsidR="002B3798">
        <w:rPr>
          <w:rFonts w:ascii="Arial-Black" w:hAnsi="Arial-Black" w:cs="Arial-Black"/>
          <w:b/>
          <w:sz w:val="28"/>
          <w:szCs w:val="28"/>
        </w:rPr>
        <w:t>Jan. 2</w:t>
      </w:r>
      <w:r w:rsidR="00F21719">
        <w:rPr>
          <w:rFonts w:ascii="Arial-Black" w:hAnsi="Arial-Black" w:cs="Arial-Black"/>
          <w:b/>
          <w:sz w:val="28"/>
          <w:szCs w:val="28"/>
        </w:rPr>
        <w:t>7-29</w:t>
      </w:r>
      <w:r w:rsidR="002B3798">
        <w:rPr>
          <w:rFonts w:ascii="Arial-Black" w:hAnsi="Arial-Black" w:cs="Arial-Black"/>
          <w:b/>
          <w:sz w:val="28"/>
          <w:szCs w:val="28"/>
        </w:rPr>
        <w:t xml:space="preserve"> </w:t>
      </w:r>
      <w:r w:rsidR="001E3930">
        <w:rPr>
          <w:rFonts w:ascii="Arial-Black" w:hAnsi="Arial-Black" w:cs="Arial-Black"/>
          <w:b/>
          <w:sz w:val="28"/>
          <w:szCs w:val="28"/>
        </w:rPr>
        <w:t xml:space="preserve"> </w:t>
      </w:r>
    </w:p>
    <w:p w14:paraId="6737C191" w14:textId="77777777" w:rsidR="00782D32" w:rsidRPr="006F628B" w:rsidRDefault="00782D32" w:rsidP="00782D32">
      <w:pPr>
        <w:autoSpaceDE w:val="0"/>
        <w:autoSpaceDN w:val="0"/>
        <w:adjustRightInd w:val="0"/>
        <w:spacing w:after="0" w:line="240" w:lineRule="auto"/>
        <w:rPr>
          <w:rFonts w:ascii="Arial-Black" w:hAnsi="Arial-Black" w:cs="Arial-Black"/>
          <w:b/>
          <w:i/>
          <w:sz w:val="20"/>
          <w:szCs w:val="20"/>
        </w:rPr>
      </w:pPr>
      <w:r w:rsidRPr="006F628B">
        <w:rPr>
          <w:rFonts w:ascii="Arial-Black" w:hAnsi="Arial-Black" w:cs="Arial-Black"/>
          <w:b/>
          <w:sz w:val="18"/>
          <w:szCs w:val="18"/>
        </w:rPr>
        <w:t xml:space="preserve">                          </w:t>
      </w:r>
      <w:r w:rsidRPr="006F628B">
        <w:rPr>
          <w:rFonts w:ascii="Arial-Black" w:hAnsi="Arial-Black" w:cs="Arial-Black"/>
          <w:b/>
          <w:i/>
          <w:sz w:val="20"/>
          <w:szCs w:val="20"/>
        </w:rPr>
        <w:t xml:space="preserve">Friday 1 pm – 9 pm       *      Saturday 9 am – </w:t>
      </w:r>
      <w:r>
        <w:rPr>
          <w:rFonts w:ascii="Arial-Black" w:hAnsi="Arial-Black" w:cs="Arial-Black"/>
          <w:b/>
          <w:i/>
          <w:sz w:val="20"/>
          <w:szCs w:val="20"/>
        </w:rPr>
        <w:t xml:space="preserve">7 pm      *     Sunday 9 am – 5 </w:t>
      </w:r>
      <w:r w:rsidRPr="006F628B">
        <w:rPr>
          <w:rFonts w:ascii="Arial-Black" w:hAnsi="Arial-Black" w:cs="Arial-Black"/>
          <w:b/>
          <w:i/>
          <w:sz w:val="20"/>
          <w:szCs w:val="20"/>
        </w:rPr>
        <w:t>pm</w:t>
      </w:r>
    </w:p>
    <w:p w14:paraId="6109CDC3" w14:textId="77777777" w:rsidR="00782D32" w:rsidRPr="006F628B" w:rsidRDefault="00782D32" w:rsidP="00782D32">
      <w:pPr>
        <w:autoSpaceDE w:val="0"/>
        <w:autoSpaceDN w:val="0"/>
        <w:adjustRightInd w:val="0"/>
        <w:spacing w:after="0" w:line="240" w:lineRule="auto"/>
        <w:jc w:val="center"/>
        <w:rPr>
          <w:rFonts w:ascii="Arial-Black" w:hAnsi="Arial-Black" w:cs="Arial-Black"/>
          <w:b/>
          <w:sz w:val="20"/>
          <w:szCs w:val="20"/>
        </w:rPr>
      </w:pPr>
    </w:p>
    <w:p w14:paraId="502795DE" w14:textId="77777777" w:rsidR="00782D32" w:rsidRPr="006F628B" w:rsidRDefault="00782D32" w:rsidP="00782D32">
      <w:pPr>
        <w:rPr>
          <w:rFonts w:ascii="Arial-BoldItalicMT" w:hAnsi="Arial-BoldItalicMT" w:cs="Arial-BoldItalicMT"/>
          <w:bCs/>
          <w:iCs/>
          <w:sz w:val="24"/>
          <w:szCs w:val="24"/>
        </w:rPr>
      </w:pPr>
      <w:r w:rsidRPr="006F628B">
        <w:rPr>
          <w:rFonts w:ascii="Arial-BoldItalicMT" w:hAnsi="Arial-BoldItalicMT" w:cs="Arial-BoldItalicMT"/>
          <w:bCs/>
          <w:iCs/>
          <w:sz w:val="24"/>
          <w:szCs w:val="24"/>
        </w:rPr>
        <w:t>COMPANY NAME _____________________________________________________</w:t>
      </w:r>
    </w:p>
    <w:p w14:paraId="19AD524C" w14:textId="77777777" w:rsidR="00782D32" w:rsidRPr="006F628B" w:rsidRDefault="00782D32" w:rsidP="00782D32">
      <w:pPr>
        <w:rPr>
          <w:rFonts w:ascii="Arial-BoldItalicMT" w:hAnsi="Arial-BoldItalicMT" w:cs="Arial-BoldItalicMT"/>
          <w:bCs/>
          <w:iCs/>
          <w:sz w:val="24"/>
          <w:szCs w:val="24"/>
        </w:rPr>
      </w:pPr>
      <w:r w:rsidRPr="006F628B">
        <w:rPr>
          <w:rFonts w:ascii="Arial-BoldItalicMT" w:hAnsi="Arial-BoldItalicMT" w:cs="Arial-BoldItalicMT"/>
          <w:bCs/>
          <w:iCs/>
          <w:sz w:val="24"/>
          <w:szCs w:val="24"/>
        </w:rPr>
        <w:t>CONTACT PERSON ___________________________________________________</w:t>
      </w:r>
    </w:p>
    <w:p w14:paraId="293AEF9F" w14:textId="77777777" w:rsidR="00782D32" w:rsidRPr="006F628B" w:rsidRDefault="00782D32" w:rsidP="00782D32">
      <w:pPr>
        <w:rPr>
          <w:rFonts w:ascii="Arial-BoldItalicMT" w:hAnsi="Arial-BoldItalicMT" w:cs="Arial-BoldItalicMT"/>
          <w:bCs/>
          <w:iCs/>
          <w:sz w:val="24"/>
          <w:szCs w:val="24"/>
        </w:rPr>
      </w:pPr>
      <w:r w:rsidRPr="006F628B">
        <w:rPr>
          <w:rFonts w:ascii="Arial-BoldItalicMT" w:hAnsi="Arial-BoldItalicMT" w:cs="Arial-BoldItalicMT"/>
          <w:bCs/>
          <w:iCs/>
          <w:sz w:val="24"/>
          <w:szCs w:val="24"/>
        </w:rPr>
        <w:t>ADDRESS ___________________________________________________________</w:t>
      </w:r>
    </w:p>
    <w:p w14:paraId="55078193" w14:textId="77777777" w:rsidR="00782D32" w:rsidRPr="006F628B" w:rsidRDefault="00782D32" w:rsidP="00782D32">
      <w:pPr>
        <w:rPr>
          <w:rFonts w:ascii="Arial-BoldItalicMT" w:hAnsi="Arial-BoldItalicMT" w:cs="Arial-BoldItalicMT"/>
          <w:bCs/>
          <w:iCs/>
          <w:sz w:val="24"/>
          <w:szCs w:val="24"/>
        </w:rPr>
      </w:pPr>
      <w:r w:rsidRPr="006F628B">
        <w:rPr>
          <w:rFonts w:ascii="Arial-BoldItalicMT" w:hAnsi="Arial-BoldItalicMT" w:cs="Arial-BoldItalicMT"/>
          <w:bCs/>
          <w:iCs/>
          <w:sz w:val="24"/>
          <w:szCs w:val="24"/>
        </w:rPr>
        <w:t>CITY _____________________________________ STATE _______   ZIP ________</w:t>
      </w:r>
    </w:p>
    <w:p w14:paraId="1C02C3F0" w14:textId="77777777" w:rsidR="00782D32" w:rsidRPr="006F628B" w:rsidRDefault="00782D32" w:rsidP="00782D32">
      <w:pPr>
        <w:spacing w:after="0" w:line="240" w:lineRule="auto"/>
        <w:rPr>
          <w:rFonts w:ascii="Arial-BoldItalicMT" w:hAnsi="Arial-BoldItalicMT" w:cs="Arial-BoldItalicMT"/>
          <w:bCs/>
          <w:iCs/>
          <w:sz w:val="24"/>
          <w:szCs w:val="24"/>
        </w:rPr>
      </w:pPr>
      <w:r w:rsidRPr="006F628B">
        <w:rPr>
          <w:rFonts w:ascii="Arial-BoldItalicMT" w:hAnsi="Arial-BoldItalicMT" w:cs="Arial-BoldItalicMT"/>
          <w:bCs/>
          <w:iCs/>
          <w:sz w:val="24"/>
          <w:szCs w:val="24"/>
        </w:rPr>
        <w:t>TELEPHONE ____________________</w:t>
      </w:r>
      <w:proofErr w:type="gramStart"/>
      <w:r w:rsidRPr="006F628B">
        <w:rPr>
          <w:rFonts w:ascii="Arial-BoldItalicMT" w:hAnsi="Arial-BoldItalicMT" w:cs="Arial-BoldItalicMT"/>
          <w:bCs/>
          <w:iCs/>
          <w:sz w:val="24"/>
          <w:szCs w:val="24"/>
        </w:rPr>
        <w:t xml:space="preserve">_  </w:t>
      </w:r>
      <w:r w:rsidRPr="006F628B">
        <w:rPr>
          <w:rFonts w:ascii="Arial-BoldItalicMT" w:hAnsi="Arial-BoldItalicMT" w:cs="Arial-BoldItalicMT"/>
          <w:b/>
          <w:bCs/>
          <w:iCs/>
          <w:sz w:val="24"/>
          <w:szCs w:val="24"/>
        </w:rPr>
        <w:t>EMAIL</w:t>
      </w:r>
      <w:proofErr w:type="gramEnd"/>
      <w:r w:rsidRPr="006F628B">
        <w:rPr>
          <w:rFonts w:ascii="Arial-BoldItalicMT" w:hAnsi="Arial-BoldItalicMT" w:cs="Arial-BoldItalicMT"/>
          <w:bCs/>
          <w:iCs/>
          <w:sz w:val="24"/>
          <w:szCs w:val="24"/>
        </w:rPr>
        <w:t xml:space="preserve"> _____________________________</w:t>
      </w:r>
    </w:p>
    <w:p w14:paraId="3123985E" w14:textId="77777777" w:rsidR="00782D32" w:rsidRPr="006F628B" w:rsidRDefault="00782D32" w:rsidP="00782D32">
      <w:pPr>
        <w:spacing w:line="23" w:lineRule="atLeast"/>
        <w:rPr>
          <w:rFonts w:ascii="Arial" w:hAnsi="Arial" w:cs="Arial"/>
          <w:b/>
          <w:bCs/>
          <w:iCs/>
          <w:sz w:val="24"/>
          <w:szCs w:val="24"/>
        </w:rPr>
      </w:pPr>
      <w:r w:rsidRPr="006F628B">
        <w:rPr>
          <w:rFonts w:ascii="Arial-BoldItalicMT" w:hAnsi="Arial-BoldItalicMT" w:cs="Arial-BoldItalicMT"/>
          <w:bCs/>
          <w:iCs/>
          <w:sz w:val="24"/>
          <w:szCs w:val="24"/>
        </w:rPr>
        <w:tab/>
      </w:r>
      <w:r w:rsidRPr="006F628B">
        <w:rPr>
          <w:rFonts w:ascii="Arial-BoldItalicMT" w:hAnsi="Arial-BoldItalicMT" w:cs="Arial-BoldItalicMT"/>
          <w:bCs/>
          <w:iCs/>
          <w:sz w:val="24"/>
          <w:szCs w:val="24"/>
        </w:rPr>
        <w:tab/>
      </w:r>
      <w:r w:rsidRPr="006F628B">
        <w:rPr>
          <w:rFonts w:ascii="Arial-BoldItalicMT" w:hAnsi="Arial-BoldItalicMT" w:cs="Arial-BoldItalicMT"/>
          <w:bCs/>
          <w:iCs/>
          <w:sz w:val="24"/>
          <w:szCs w:val="24"/>
        </w:rPr>
        <w:tab/>
        <w:t xml:space="preserve">                                                           </w:t>
      </w:r>
      <w:r w:rsidR="00D05459" w:rsidRPr="006F628B">
        <w:rPr>
          <w:rFonts w:ascii="Arial" w:hAnsi="Arial" w:cs="Arial"/>
          <w:b/>
          <w:bCs/>
          <w:iCs/>
          <w:sz w:val="24"/>
          <w:szCs w:val="24"/>
        </w:rPr>
        <w:t>Please</w:t>
      </w:r>
      <w:r w:rsidRPr="006F628B">
        <w:rPr>
          <w:rFonts w:ascii="Arial" w:hAnsi="Arial" w:cs="Arial"/>
          <w:b/>
          <w:bCs/>
          <w:iCs/>
          <w:sz w:val="24"/>
          <w:szCs w:val="24"/>
        </w:rPr>
        <w:t xml:space="preserve"> print clearly</w:t>
      </w:r>
    </w:p>
    <w:p w14:paraId="3D99213F" w14:textId="77777777" w:rsidR="00782D32" w:rsidRPr="006F628B" w:rsidRDefault="00782D32" w:rsidP="00782D32">
      <w:pPr>
        <w:spacing w:line="23" w:lineRule="atLeast"/>
        <w:rPr>
          <w:rFonts w:ascii="Arial-BoldItalicMT" w:hAnsi="Arial-BoldItalicMT" w:cs="Arial-BoldItalicMT"/>
          <w:bCs/>
          <w:iCs/>
          <w:sz w:val="24"/>
          <w:szCs w:val="24"/>
        </w:rPr>
      </w:pPr>
      <w:r w:rsidRPr="006F628B">
        <w:rPr>
          <w:rFonts w:ascii="Arial-BoldItalicMT" w:hAnsi="Arial-BoldItalicMT" w:cs="Arial-BoldItalicMT"/>
          <w:bCs/>
          <w:iCs/>
          <w:sz w:val="24"/>
          <w:szCs w:val="24"/>
        </w:rPr>
        <w:t>AUTHORIZED SIGNATURE _____________________________________________</w:t>
      </w:r>
    </w:p>
    <w:p w14:paraId="369D3239" w14:textId="77777777" w:rsidR="00782D32" w:rsidRDefault="00782D32" w:rsidP="00782D32">
      <w:pPr>
        <w:pBdr>
          <w:bottom w:val="single" w:sz="12" w:space="1" w:color="auto"/>
        </w:pBdr>
        <w:spacing w:line="23" w:lineRule="atLeast"/>
        <w:rPr>
          <w:rFonts w:ascii="Arial-BoldItalicMT" w:hAnsi="Arial-BoldItalicMT" w:cs="Arial-BoldItalicMT"/>
          <w:bCs/>
          <w:iCs/>
          <w:sz w:val="24"/>
          <w:szCs w:val="24"/>
        </w:rPr>
      </w:pPr>
      <w:r w:rsidRPr="006F628B">
        <w:rPr>
          <w:rFonts w:ascii="Arial-BoldItalicMT" w:hAnsi="Arial-BoldItalicMT" w:cs="Arial-BoldItalicMT"/>
          <w:bCs/>
          <w:iCs/>
          <w:sz w:val="24"/>
          <w:szCs w:val="24"/>
        </w:rPr>
        <w:t>PRODUCT(S) TO BE EXHIBITED</w:t>
      </w:r>
      <w:r>
        <w:rPr>
          <w:rFonts w:ascii="Arial-BoldItalicMT" w:hAnsi="Arial-BoldItalicMT" w:cs="Arial-BoldItalicMT"/>
          <w:bCs/>
          <w:iCs/>
          <w:sz w:val="24"/>
          <w:szCs w:val="24"/>
        </w:rPr>
        <w:t>__________________________________________</w:t>
      </w:r>
    </w:p>
    <w:p w14:paraId="479C815C" w14:textId="77777777" w:rsidR="0045356B" w:rsidRDefault="0045356B" w:rsidP="00782D32">
      <w:pPr>
        <w:pBdr>
          <w:bottom w:val="single" w:sz="12" w:space="1" w:color="auto"/>
        </w:pBdr>
        <w:spacing w:line="23" w:lineRule="atLeast"/>
        <w:rPr>
          <w:rFonts w:ascii="Arial-BoldItalicMT" w:hAnsi="Arial-BoldItalicMT" w:cs="Arial-BoldItalicMT"/>
          <w:bCs/>
          <w:iCs/>
          <w:sz w:val="24"/>
          <w:szCs w:val="24"/>
        </w:rPr>
      </w:pPr>
      <w:r>
        <w:rPr>
          <w:rFonts w:ascii="Arial-BoldItalicMT" w:hAnsi="Arial-BoldItalicMT" w:cs="Arial-BoldItalicMT"/>
          <w:bCs/>
          <w:iCs/>
          <w:sz w:val="24"/>
          <w:szCs w:val="24"/>
        </w:rPr>
        <w:t>Booth #</w:t>
      </w:r>
    </w:p>
    <w:p w14:paraId="5A1B794B" w14:textId="77777777" w:rsidR="00782D32" w:rsidRPr="00417843" w:rsidRDefault="00782D32" w:rsidP="00782D32">
      <w:pPr>
        <w:spacing w:line="23" w:lineRule="atLeast"/>
        <w:rPr>
          <w:rFonts w:ascii="Arial-BoldItalicMT" w:hAnsi="Arial-BoldItalicMT" w:cs="Arial-BoldItalicMT"/>
          <w:b/>
          <w:bCs/>
          <w:iCs/>
          <w:sz w:val="20"/>
          <w:szCs w:val="20"/>
        </w:rPr>
      </w:pPr>
      <w:r w:rsidRPr="00417843">
        <w:rPr>
          <w:rFonts w:ascii="Arial-BoldItalicMT" w:hAnsi="Arial-BoldItalicMT" w:cs="Arial-BoldItalicMT"/>
          <w:b/>
          <w:bCs/>
          <w:iCs/>
          <w:sz w:val="20"/>
          <w:szCs w:val="20"/>
        </w:rPr>
        <w:t>Booth Cost</w:t>
      </w:r>
      <w:r>
        <w:rPr>
          <w:rFonts w:ascii="Arial-BoldItalicMT" w:hAnsi="Arial-BoldItalicMT" w:cs="Arial-BoldItalicMT"/>
          <w:b/>
          <w:bCs/>
          <w:iCs/>
          <w:sz w:val="20"/>
          <w:szCs w:val="20"/>
        </w:rPr>
        <w:t xml:space="preserve"> </w:t>
      </w:r>
      <w:r w:rsidRPr="00417843">
        <w:rPr>
          <w:rFonts w:ascii="Arial-BoldItalicMT" w:hAnsi="Arial-BoldItalicMT" w:cs="Arial-BoldItalicMT"/>
          <w:b/>
          <w:bCs/>
          <w:iCs/>
          <w:sz w:val="20"/>
          <w:szCs w:val="20"/>
        </w:rPr>
        <w:t xml:space="preserve">                                                                        </w:t>
      </w:r>
    </w:p>
    <w:p w14:paraId="6B090809" w14:textId="2D713199" w:rsidR="00D27D1B" w:rsidRPr="0045356B" w:rsidRDefault="00D27D1B" w:rsidP="00782D32">
      <w:pPr>
        <w:spacing w:line="23" w:lineRule="atLeast"/>
        <w:rPr>
          <w:rFonts w:ascii="Arial" w:hAnsi="Arial" w:cs="Arial"/>
          <w:bCs/>
          <w:iCs/>
          <w:sz w:val="20"/>
          <w:szCs w:val="20"/>
        </w:rPr>
      </w:pPr>
      <w:r w:rsidRPr="0045356B">
        <w:rPr>
          <w:rFonts w:ascii="Arial" w:hAnsi="Arial" w:cs="Arial"/>
          <w:bCs/>
          <w:iCs/>
          <w:sz w:val="20"/>
          <w:szCs w:val="20"/>
        </w:rPr>
        <w:t>10’ x 10’ Interior</w:t>
      </w:r>
      <w:r w:rsidR="00782D32" w:rsidRPr="0045356B">
        <w:rPr>
          <w:rFonts w:ascii="Arial" w:hAnsi="Arial" w:cs="Arial"/>
          <w:bCs/>
          <w:iCs/>
          <w:sz w:val="20"/>
          <w:szCs w:val="20"/>
        </w:rPr>
        <w:t xml:space="preserve"> </w:t>
      </w:r>
      <w:r w:rsidR="00CB683A">
        <w:rPr>
          <w:rFonts w:ascii="Arial" w:hAnsi="Arial" w:cs="Arial"/>
          <w:bCs/>
          <w:iCs/>
          <w:sz w:val="20"/>
          <w:szCs w:val="20"/>
        </w:rPr>
        <w:t>$480</w:t>
      </w:r>
      <w:r w:rsidRPr="0045356B">
        <w:rPr>
          <w:rFonts w:ascii="Arial" w:hAnsi="Arial" w:cs="Arial"/>
          <w:bCs/>
          <w:iCs/>
          <w:sz w:val="20"/>
          <w:szCs w:val="20"/>
        </w:rPr>
        <w:t xml:space="preserve">.00              </w:t>
      </w:r>
      <w:r w:rsidR="0045356B">
        <w:rPr>
          <w:rFonts w:ascii="Arial" w:hAnsi="Arial" w:cs="Arial"/>
          <w:bCs/>
          <w:iCs/>
          <w:sz w:val="20"/>
          <w:szCs w:val="20"/>
        </w:rPr>
        <w:t xml:space="preserve">                    </w:t>
      </w:r>
      <w:r w:rsidRPr="0045356B">
        <w:rPr>
          <w:rFonts w:ascii="Arial" w:hAnsi="Arial" w:cs="Arial"/>
          <w:bCs/>
          <w:iCs/>
          <w:sz w:val="20"/>
          <w:szCs w:val="20"/>
        </w:rPr>
        <w:t xml:space="preserve">  10’ x 20’ Interior</w:t>
      </w:r>
      <w:r w:rsidR="0045356B">
        <w:rPr>
          <w:rFonts w:ascii="Arial" w:hAnsi="Arial" w:cs="Arial"/>
          <w:bCs/>
          <w:iCs/>
          <w:sz w:val="20"/>
          <w:szCs w:val="20"/>
        </w:rPr>
        <w:t>s</w:t>
      </w:r>
      <w:r w:rsidR="00CB683A">
        <w:rPr>
          <w:rFonts w:ascii="Arial" w:hAnsi="Arial" w:cs="Arial"/>
          <w:bCs/>
          <w:iCs/>
          <w:sz w:val="20"/>
          <w:szCs w:val="20"/>
        </w:rPr>
        <w:t xml:space="preserve"> $8</w:t>
      </w:r>
      <w:r w:rsidR="0015466E">
        <w:rPr>
          <w:rFonts w:ascii="Arial" w:hAnsi="Arial" w:cs="Arial"/>
          <w:bCs/>
          <w:iCs/>
          <w:sz w:val="20"/>
          <w:szCs w:val="20"/>
        </w:rPr>
        <w:t>6</w:t>
      </w:r>
      <w:r w:rsidR="00CB683A">
        <w:rPr>
          <w:rFonts w:ascii="Arial" w:hAnsi="Arial" w:cs="Arial"/>
          <w:bCs/>
          <w:iCs/>
          <w:sz w:val="20"/>
          <w:szCs w:val="20"/>
        </w:rPr>
        <w:t>0</w:t>
      </w:r>
      <w:r w:rsidRPr="0045356B">
        <w:rPr>
          <w:rFonts w:ascii="Arial" w:hAnsi="Arial" w:cs="Arial"/>
          <w:bCs/>
          <w:iCs/>
          <w:sz w:val="20"/>
          <w:szCs w:val="20"/>
        </w:rPr>
        <w:t>.00</w:t>
      </w:r>
    </w:p>
    <w:p w14:paraId="548640A6" w14:textId="0801731A" w:rsidR="00D27D1B" w:rsidRDefault="00D27D1B" w:rsidP="00782D32">
      <w:pPr>
        <w:spacing w:line="23" w:lineRule="atLeast"/>
        <w:rPr>
          <w:rFonts w:ascii="Arial" w:hAnsi="Arial" w:cs="Arial"/>
          <w:bCs/>
          <w:iCs/>
          <w:sz w:val="20"/>
          <w:szCs w:val="20"/>
        </w:rPr>
      </w:pPr>
      <w:r w:rsidRPr="00D27D1B">
        <w:rPr>
          <w:rFonts w:ascii="Arial" w:hAnsi="Arial" w:cs="Arial"/>
          <w:bCs/>
          <w:iCs/>
          <w:sz w:val="20"/>
          <w:szCs w:val="20"/>
        </w:rPr>
        <w:t xml:space="preserve"> </w:t>
      </w:r>
      <w:r w:rsidR="00CB683A">
        <w:rPr>
          <w:rFonts w:ascii="Arial" w:hAnsi="Arial" w:cs="Arial"/>
          <w:bCs/>
          <w:iCs/>
          <w:sz w:val="20"/>
          <w:szCs w:val="20"/>
        </w:rPr>
        <w:t>10’ x 10’ Corner $530</w:t>
      </w:r>
      <w:r w:rsidRPr="00417843">
        <w:rPr>
          <w:rFonts w:ascii="Arial" w:hAnsi="Arial" w:cs="Arial"/>
          <w:bCs/>
          <w:iCs/>
          <w:sz w:val="20"/>
          <w:szCs w:val="20"/>
        </w:rPr>
        <w:t>.00</w:t>
      </w:r>
      <w:r>
        <w:rPr>
          <w:rFonts w:ascii="Arial" w:hAnsi="Arial" w:cs="Arial"/>
          <w:bCs/>
          <w:iCs/>
          <w:sz w:val="20"/>
          <w:szCs w:val="20"/>
        </w:rPr>
        <w:t xml:space="preserve">               </w:t>
      </w:r>
      <w:r w:rsidR="0045356B">
        <w:rPr>
          <w:rFonts w:ascii="Arial" w:hAnsi="Arial" w:cs="Arial"/>
          <w:bCs/>
          <w:iCs/>
          <w:sz w:val="20"/>
          <w:szCs w:val="20"/>
        </w:rPr>
        <w:t xml:space="preserve">                    </w:t>
      </w:r>
      <w:r>
        <w:rPr>
          <w:rFonts w:ascii="Arial" w:hAnsi="Arial" w:cs="Arial"/>
          <w:bCs/>
          <w:iCs/>
          <w:sz w:val="20"/>
          <w:szCs w:val="20"/>
        </w:rPr>
        <w:t>10</w:t>
      </w:r>
      <w:r w:rsidR="00CB683A">
        <w:rPr>
          <w:rFonts w:ascii="Arial" w:hAnsi="Arial" w:cs="Arial"/>
          <w:bCs/>
          <w:iCs/>
          <w:sz w:val="20"/>
          <w:szCs w:val="20"/>
        </w:rPr>
        <w:t>’ x 20’ Corner and Interior $</w:t>
      </w:r>
      <w:r w:rsidR="0015466E">
        <w:rPr>
          <w:rFonts w:ascii="Arial" w:hAnsi="Arial" w:cs="Arial"/>
          <w:bCs/>
          <w:iCs/>
          <w:sz w:val="20"/>
          <w:szCs w:val="20"/>
        </w:rPr>
        <w:t>910</w:t>
      </w:r>
      <w:r>
        <w:rPr>
          <w:rFonts w:ascii="Arial" w:hAnsi="Arial" w:cs="Arial"/>
          <w:bCs/>
          <w:iCs/>
          <w:sz w:val="20"/>
          <w:szCs w:val="20"/>
        </w:rPr>
        <w:t>.00</w:t>
      </w:r>
    </w:p>
    <w:p w14:paraId="3AA95E6C" w14:textId="24A78735" w:rsidR="00D63F7A" w:rsidRDefault="00D63F7A" w:rsidP="00782D32">
      <w:pPr>
        <w:spacing w:line="23" w:lineRule="atLeast"/>
        <w:rPr>
          <w:rFonts w:ascii="Arial" w:hAnsi="Arial" w:cs="Arial"/>
          <w:bCs/>
          <w:iCs/>
          <w:sz w:val="20"/>
          <w:szCs w:val="20"/>
        </w:rPr>
      </w:pPr>
      <w:r>
        <w:rPr>
          <w:rFonts w:ascii="Arial" w:hAnsi="Arial" w:cs="Arial"/>
          <w:bCs/>
          <w:iCs/>
          <w:sz w:val="20"/>
          <w:szCs w:val="20"/>
        </w:rPr>
        <w:t xml:space="preserve"> 10’ x 15’ Interior $530                                         10’ x 15’ Corner $</w:t>
      </w:r>
      <w:proofErr w:type="gramStart"/>
      <w:r>
        <w:rPr>
          <w:rFonts w:ascii="Arial" w:hAnsi="Arial" w:cs="Arial"/>
          <w:bCs/>
          <w:iCs/>
          <w:sz w:val="20"/>
          <w:szCs w:val="20"/>
        </w:rPr>
        <w:t xml:space="preserve">580  </w:t>
      </w:r>
      <w:r w:rsidR="003D25EE">
        <w:rPr>
          <w:rFonts w:ascii="Arial" w:hAnsi="Arial" w:cs="Arial"/>
          <w:bCs/>
          <w:iCs/>
          <w:sz w:val="20"/>
          <w:szCs w:val="20"/>
        </w:rPr>
        <w:t>(</w:t>
      </w:r>
      <w:proofErr w:type="gramEnd"/>
      <w:r w:rsidR="003D25EE">
        <w:rPr>
          <w:rFonts w:ascii="Arial" w:hAnsi="Arial" w:cs="Arial"/>
          <w:bCs/>
          <w:iCs/>
          <w:sz w:val="20"/>
          <w:szCs w:val="20"/>
        </w:rPr>
        <w:t xml:space="preserve">each </w:t>
      </w:r>
      <w:proofErr w:type="spellStart"/>
      <w:r>
        <w:rPr>
          <w:rFonts w:ascii="Arial" w:hAnsi="Arial" w:cs="Arial"/>
          <w:bCs/>
          <w:iCs/>
          <w:sz w:val="20"/>
          <w:szCs w:val="20"/>
        </w:rPr>
        <w:t>addt’l</w:t>
      </w:r>
      <w:proofErr w:type="spellEnd"/>
      <w:r>
        <w:rPr>
          <w:rFonts w:ascii="Arial" w:hAnsi="Arial" w:cs="Arial"/>
          <w:bCs/>
          <w:iCs/>
          <w:sz w:val="20"/>
          <w:szCs w:val="20"/>
        </w:rPr>
        <w:t xml:space="preserve"> </w:t>
      </w:r>
      <w:r w:rsidR="003D25EE">
        <w:rPr>
          <w:rFonts w:ascii="Arial" w:hAnsi="Arial" w:cs="Arial"/>
          <w:bCs/>
          <w:iCs/>
          <w:sz w:val="20"/>
          <w:szCs w:val="20"/>
        </w:rPr>
        <w:t xml:space="preserve"> $480)</w:t>
      </w:r>
    </w:p>
    <w:p w14:paraId="3D6AF20D" w14:textId="21849A0B" w:rsidR="00D27D1B" w:rsidRDefault="00D27D1B" w:rsidP="00782D32">
      <w:pPr>
        <w:spacing w:line="23" w:lineRule="atLeast"/>
        <w:rPr>
          <w:rFonts w:ascii="Arial" w:hAnsi="Arial" w:cs="Arial"/>
          <w:bCs/>
          <w:iCs/>
          <w:sz w:val="20"/>
          <w:szCs w:val="20"/>
        </w:rPr>
      </w:pPr>
      <w:r w:rsidRPr="00417843">
        <w:rPr>
          <w:rFonts w:ascii="Arial" w:hAnsi="Arial" w:cs="Arial"/>
          <w:bCs/>
          <w:iCs/>
          <w:sz w:val="20"/>
          <w:szCs w:val="20"/>
        </w:rPr>
        <w:t xml:space="preserve"> </w:t>
      </w:r>
      <w:r>
        <w:rPr>
          <w:rFonts w:ascii="Arial" w:hAnsi="Arial" w:cs="Arial"/>
          <w:bCs/>
          <w:iCs/>
          <w:sz w:val="20"/>
          <w:szCs w:val="20"/>
        </w:rPr>
        <w:t>3 or more booths add $3</w:t>
      </w:r>
      <w:r w:rsidR="0015466E">
        <w:rPr>
          <w:rFonts w:ascii="Arial" w:hAnsi="Arial" w:cs="Arial"/>
          <w:bCs/>
          <w:iCs/>
          <w:sz w:val="20"/>
          <w:szCs w:val="20"/>
        </w:rPr>
        <w:t>7</w:t>
      </w:r>
      <w:r>
        <w:rPr>
          <w:rFonts w:ascii="Arial" w:hAnsi="Arial" w:cs="Arial"/>
          <w:bCs/>
          <w:iCs/>
          <w:sz w:val="20"/>
          <w:szCs w:val="20"/>
        </w:rPr>
        <w:t>5.00 per booth</w:t>
      </w:r>
      <w:r w:rsidR="0045356B">
        <w:rPr>
          <w:rFonts w:ascii="Arial" w:hAnsi="Arial" w:cs="Arial"/>
          <w:bCs/>
          <w:iCs/>
          <w:sz w:val="20"/>
          <w:szCs w:val="20"/>
        </w:rPr>
        <w:t xml:space="preserve">           Non-Profit 10 x 10 interior $300.00</w:t>
      </w:r>
    </w:p>
    <w:p w14:paraId="4AD4BD15" w14:textId="422AE239" w:rsidR="00782D32" w:rsidRPr="008E13F3" w:rsidRDefault="003E0A4B" w:rsidP="00782D32">
      <w:pPr>
        <w:spacing w:line="23" w:lineRule="atLeast"/>
        <w:rPr>
          <w:rFonts w:ascii="Arial" w:hAnsi="Arial" w:cs="Arial"/>
          <w:b/>
          <w:bCs/>
          <w:iCs/>
          <w:sz w:val="20"/>
          <w:szCs w:val="20"/>
          <w:u w:val="single"/>
        </w:rPr>
      </w:pPr>
      <w:r w:rsidRPr="008E13F3">
        <w:rPr>
          <w:rFonts w:ascii="Arial" w:hAnsi="Arial" w:cs="Arial"/>
          <w:b/>
          <w:bCs/>
          <w:iCs/>
          <w:sz w:val="20"/>
          <w:szCs w:val="20"/>
          <w:u w:val="single"/>
        </w:rPr>
        <w:t xml:space="preserve"> *</w:t>
      </w:r>
      <w:r w:rsidR="00782D32" w:rsidRPr="008E13F3">
        <w:rPr>
          <w:rFonts w:ascii="Arial" w:hAnsi="Arial" w:cs="Arial"/>
          <w:b/>
          <w:bCs/>
          <w:iCs/>
          <w:sz w:val="20"/>
          <w:szCs w:val="20"/>
          <w:u w:val="single"/>
        </w:rPr>
        <w:t>Tables/Chairs/Electric etc. are ordered separately through Delta Plex</w:t>
      </w:r>
      <w:r w:rsidR="00F21719">
        <w:rPr>
          <w:rFonts w:ascii="Arial" w:hAnsi="Arial" w:cs="Arial"/>
          <w:b/>
          <w:bCs/>
          <w:iCs/>
          <w:sz w:val="20"/>
          <w:szCs w:val="20"/>
          <w:u w:val="single"/>
        </w:rPr>
        <w:t>.com</w:t>
      </w:r>
      <w:r w:rsidR="00782D32" w:rsidRPr="008E13F3">
        <w:rPr>
          <w:rFonts w:ascii="Arial" w:hAnsi="Arial" w:cs="Arial"/>
          <w:b/>
          <w:bCs/>
          <w:iCs/>
          <w:sz w:val="20"/>
          <w:szCs w:val="20"/>
          <w:u w:val="single"/>
        </w:rPr>
        <w:t xml:space="preserve"> not </w:t>
      </w:r>
      <w:proofErr w:type="spellStart"/>
      <w:r w:rsidR="00782D32" w:rsidRPr="008E13F3">
        <w:rPr>
          <w:rFonts w:ascii="Arial" w:hAnsi="Arial" w:cs="Arial"/>
          <w:b/>
          <w:bCs/>
          <w:iCs/>
          <w:sz w:val="20"/>
          <w:szCs w:val="20"/>
          <w:u w:val="single"/>
        </w:rPr>
        <w:t>Sportslink</w:t>
      </w:r>
      <w:proofErr w:type="spellEnd"/>
      <w:r w:rsidR="00782D32" w:rsidRPr="008E13F3">
        <w:rPr>
          <w:rFonts w:ascii="Arial" w:hAnsi="Arial" w:cs="Arial"/>
          <w:b/>
          <w:bCs/>
          <w:iCs/>
          <w:sz w:val="20"/>
          <w:szCs w:val="20"/>
          <w:u w:val="single"/>
        </w:rPr>
        <w:t>, Inc.</w:t>
      </w:r>
      <w:r w:rsidRPr="008E13F3">
        <w:rPr>
          <w:rFonts w:ascii="Arial" w:hAnsi="Arial" w:cs="Arial"/>
          <w:b/>
          <w:bCs/>
          <w:iCs/>
          <w:sz w:val="20"/>
          <w:szCs w:val="20"/>
          <w:u w:val="single"/>
        </w:rPr>
        <w:t>*</w:t>
      </w:r>
      <w:r w:rsidR="00782D32" w:rsidRPr="008E13F3">
        <w:rPr>
          <w:rFonts w:ascii="Arial" w:hAnsi="Arial" w:cs="Arial"/>
          <w:b/>
          <w:bCs/>
          <w:iCs/>
          <w:sz w:val="20"/>
          <w:szCs w:val="20"/>
          <w:u w:val="single"/>
        </w:rPr>
        <w:t xml:space="preserve">                   </w:t>
      </w:r>
    </w:p>
    <w:p w14:paraId="5E6698BB" w14:textId="4B04789C" w:rsidR="00782D32" w:rsidRPr="00F21719" w:rsidRDefault="00782D32" w:rsidP="00782D32">
      <w:pPr>
        <w:spacing w:line="23" w:lineRule="atLeast"/>
        <w:rPr>
          <w:rFonts w:ascii="Arial" w:hAnsi="Arial" w:cs="Arial"/>
          <w:iCs/>
          <w:sz w:val="20"/>
          <w:szCs w:val="20"/>
        </w:rPr>
      </w:pPr>
      <w:r w:rsidRPr="00F21719">
        <w:rPr>
          <w:rFonts w:ascii="Arial" w:hAnsi="Arial" w:cs="Arial"/>
          <w:iCs/>
          <w:sz w:val="20"/>
          <w:szCs w:val="20"/>
        </w:rPr>
        <w:t>Booth fee includes free parking, pipe a</w:t>
      </w:r>
      <w:r w:rsidR="003E0A4B" w:rsidRPr="00F21719">
        <w:rPr>
          <w:rFonts w:ascii="Arial" w:hAnsi="Arial" w:cs="Arial"/>
          <w:iCs/>
          <w:sz w:val="20"/>
          <w:szCs w:val="20"/>
        </w:rPr>
        <w:t>nd drape and 4 exhibitor’s wristbands</w:t>
      </w:r>
      <w:r w:rsidRPr="00F21719">
        <w:rPr>
          <w:rFonts w:ascii="Arial" w:hAnsi="Arial" w:cs="Arial"/>
          <w:iCs/>
          <w:sz w:val="20"/>
          <w:szCs w:val="20"/>
        </w:rPr>
        <w:t xml:space="preserve">.  </w:t>
      </w:r>
      <w:r w:rsidR="003E0A4B" w:rsidRPr="00F21719">
        <w:rPr>
          <w:rFonts w:ascii="Arial" w:hAnsi="Arial" w:cs="Arial"/>
          <w:iCs/>
          <w:sz w:val="20"/>
          <w:szCs w:val="20"/>
        </w:rPr>
        <w:t>Extra exhibitor wristbands</w:t>
      </w:r>
      <w:r w:rsidRPr="00F21719">
        <w:rPr>
          <w:rFonts w:ascii="Arial" w:hAnsi="Arial" w:cs="Arial"/>
          <w:iCs/>
          <w:sz w:val="20"/>
          <w:szCs w:val="20"/>
        </w:rPr>
        <w:t xml:space="preserve"> are $</w:t>
      </w:r>
      <w:r w:rsidR="002D0E20" w:rsidRPr="00F21719">
        <w:rPr>
          <w:rFonts w:ascii="Arial" w:hAnsi="Arial" w:cs="Arial"/>
          <w:iCs/>
          <w:sz w:val="20"/>
          <w:szCs w:val="20"/>
        </w:rPr>
        <w:t>7</w:t>
      </w:r>
      <w:r w:rsidRPr="00F21719">
        <w:rPr>
          <w:rFonts w:ascii="Arial" w:hAnsi="Arial" w:cs="Arial"/>
          <w:iCs/>
          <w:sz w:val="20"/>
          <w:szCs w:val="20"/>
        </w:rPr>
        <w:t xml:space="preserve">.00 each.  </w:t>
      </w:r>
      <w:r w:rsidR="003E0A4B" w:rsidRPr="00F21719">
        <w:rPr>
          <w:rFonts w:ascii="Arial" w:hAnsi="Arial" w:cs="Arial"/>
          <w:iCs/>
          <w:sz w:val="20"/>
          <w:szCs w:val="20"/>
          <w:u w:val="single"/>
        </w:rPr>
        <w:t>Wristbands are not transferrable</w:t>
      </w:r>
      <w:r w:rsidR="008E13F3" w:rsidRPr="00F21719">
        <w:rPr>
          <w:rFonts w:ascii="Arial" w:hAnsi="Arial" w:cs="Arial"/>
          <w:iCs/>
          <w:sz w:val="20"/>
          <w:szCs w:val="20"/>
          <w:u w:val="single"/>
        </w:rPr>
        <w:t xml:space="preserve"> and are for booth workers only!</w:t>
      </w:r>
    </w:p>
    <w:p w14:paraId="20FE306D" w14:textId="77777777" w:rsidR="00782D32" w:rsidRPr="00417843" w:rsidRDefault="00782D32" w:rsidP="00782D32">
      <w:pPr>
        <w:spacing w:line="23" w:lineRule="atLeast"/>
        <w:rPr>
          <w:sz w:val="4"/>
        </w:rPr>
      </w:pPr>
      <w:r w:rsidRPr="00BA3D6D">
        <w:rPr>
          <w:rFonts w:ascii="Arial" w:hAnsi="Arial" w:cs="Arial"/>
          <w:bCs/>
          <w:i/>
          <w:iCs/>
          <w:sz w:val="20"/>
          <w:szCs w:val="20"/>
          <w:u w:val="single"/>
        </w:rPr>
        <w:t>Side walls of all booths have to drop to 3 ft high after extending out 5 ft. from back of booth.</w:t>
      </w:r>
    </w:p>
    <w:p w14:paraId="52948E0D" w14:textId="77777777" w:rsidR="00782D32" w:rsidRPr="00417843" w:rsidRDefault="00782D32" w:rsidP="00782D32">
      <w:pPr>
        <w:spacing w:line="23" w:lineRule="atLeast"/>
        <w:jc w:val="both"/>
      </w:pPr>
      <w:r w:rsidRPr="00417843">
        <w:t>EXHIBIT SPACE TOTAL COST _______________________</w:t>
      </w:r>
    </w:p>
    <w:p w14:paraId="38DE62E1" w14:textId="35DB9190" w:rsidR="001E3930" w:rsidRDefault="00782D32" w:rsidP="00782D32">
      <w:pPr>
        <w:spacing w:line="23" w:lineRule="atLeast"/>
        <w:jc w:val="both"/>
        <w:rPr>
          <w:b/>
          <w:sz w:val="32"/>
          <w:szCs w:val="32"/>
          <w:u w:val="single"/>
        </w:rPr>
      </w:pPr>
      <w:r w:rsidRPr="0045356B">
        <w:rPr>
          <w:b/>
          <w:sz w:val="32"/>
          <w:szCs w:val="32"/>
          <w:u w:val="single"/>
        </w:rPr>
        <w:t>MINIMUM 50% DEPOSIT DUE WITH RESERVATION TO GUARANTEE SPACE</w:t>
      </w:r>
      <w:r w:rsidR="002B3798">
        <w:rPr>
          <w:b/>
          <w:sz w:val="32"/>
          <w:szCs w:val="32"/>
          <w:u w:val="single"/>
        </w:rPr>
        <w:t>.     Balance due Dec. 1.</w:t>
      </w:r>
    </w:p>
    <w:p w14:paraId="1AFB752E" w14:textId="1F92FFD4" w:rsidR="00782D32" w:rsidRPr="001E3930" w:rsidRDefault="00782D32" w:rsidP="00782D32">
      <w:pPr>
        <w:spacing w:line="23" w:lineRule="atLeast"/>
        <w:jc w:val="both"/>
        <w:rPr>
          <w:b/>
          <w:sz w:val="32"/>
          <w:szCs w:val="32"/>
          <w:u w:val="single"/>
        </w:rPr>
      </w:pPr>
      <w:r w:rsidRPr="003E0A4B">
        <w:rPr>
          <w:i/>
          <w:sz w:val="28"/>
          <w:szCs w:val="28"/>
        </w:rPr>
        <w:t>Space sold on a first-come first-serve basis</w:t>
      </w:r>
    </w:p>
    <w:p w14:paraId="3BCB29BF" w14:textId="77777777" w:rsidR="00782D32" w:rsidRPr="00BC19AF" w:rsidRDefault="00782D32" w:rsidP="00782D32">
      <w:pPr>
        <w:spacing w:line="23" w:lineRule="atLeast"/>
        <w:rPr>
          <w:b/>
          <w:sz w:val="24"/>
          <w:szCs w:val="24"/>
        </w:rPr>
      </w:pPr>
      <w:r w:rsidRPr="00417843">
        <w:rPr>
          <w:rFonts w:ascii="Times New Roman" w:hAnsi="Times New Roman" w:cs="Times New Roman"/>
          <w:b/>
          <w:i/>
        </w:rPr>
        <w:t>PLEASE MAKE CHECKS PAYABLE TO</w:t>
      </w:r>
      <w:r w:rsidRPr="00BC19AF">
        <w:rPr>
          <w:b/>
          <w:sz w:val="24"/>
          <w:szCs w:val="24"/>
        </w:rPr>
        <w:t xml:space="preserve">:    </w:t>
      </w:r>
      <w:r w:rsidR="003E0A4B" w:rsidRPr="00BC19AF">
        <w:rPr>
          <w:b/>
          <w:sz w:val="24"/>
          <w:szCs w:val="24"/>
        </w:rPr>
        <w:t xml:space="preserve">         </w:t>
      </w:r>
      <w:r w:rsidRPr="00BC19AF">
        <w:rPr>
          <w:b/>
          <w:sz w:val="24"/>
          <w:szCs w:val="24"/>
        </w:rPr>
        <w:t xml:space="preserve">  </w:t>
      </w:r>
      <w:r w:rsidRPr="00BC19AF">
        <w:rPr>
          <w:b/>
          <w:sz w:val="28"/>
          <w:szCs w:val="28"/>
        </w:rPr>
        <w:t>Sports Link, Inc</w:t>
      </w:r>
      <w:r w:rsidRPr="00BC19AF">
        <w:rPr>
          <w:b/>
          <w:sz w:val="24"/>
          <w:szCs w:val="24"/>
        </w:rPr>
        <w:t>.</w:t>
      </w:r>
    </w:p>
    <w:p w14:paraId="7C0D5B86" w14:textId="77777777" w:rsidR="00782D32" w:rsidRPr="003E0A4B" w:rsidRDefault="00782D32" w:rsidP="00782D32">
      <w:pPr>
        <w:spacing w:after="0" w:line="20" w:lineRule="atLeast"/>
        <w:rPr>
          <w:sz w:val="24"/>
          <w:szCs w:val="24"/>
        </w:rPr>
      </w:pPr>
      <w:r w:rsidRPr="00417843">
        <w:rPr>
          <w:rFonts w:ascii="Times New Roman" w:hAnsi="Times New Roman" w:cs="Times New Roman"/>
          <w:b/>
          <w:i/>
        </w:rPr>
        <w:t>MAIL PAYMENT WITH CONTRACT TO</w:t>
      </w:r>
      <w:r w:rsidRPr="003E0A4B">
        <w:rPr>
          <w:b/>
          <w:sz w:val="24"/>
          <w:szCs w:val="24"/>
        </w:rPr>
        <w:t xml:space="preserve">:     </w:t>
      </w:r>
      <w:r w:rsidR="003E0A4B">
        <w:rPr>
          <w:b/>
          <w:sz w:val="24"/>
          <w:szCs w:val="24"/>
        </w:rPr>
        <w:t xml:space="preserve">       </w:t>
      </w:r>
      <w:r w:rsidRPr="003E0A4B">
        <w:rPr>
          <w:b/>
          <w:sz w:val="24"/>
          <w:szCs w:val="24"/>
        </w:rPr>
        <w:t xml:space="preserve"> </w:t>
      </w:r>
      <w:r w:rsidRPr="003E0A4B">
        <w:rPr>
          <w:sz w:val="24"/>
          <w:szCs w:val="24"/>
        </w:rPr>
        <w:t>Sports Link, Inc.</w:t>
      </w:r>
    </w:p>
    <w:p w14:paraId="277D2D66" w14:textId="77777777" w:rsidR="00782D32" w:rsidRPr="003E0A4B" w:rsidRDefault="00782D32" w:rsidP="00782D32">
      <w:pPr>
        <w:spacing w:after="0" w:line="20" w:lineRule="atLeast"/>
        <w:rPr>
          <w:sz w:val="24"/>
          <w:szCs w:val="24"/>
        </w:rPr>
      </w:pPr>
      <w:r w:rsidRPr="003E0A4B">
        <w:rPr>
          <w:sz w:val="24"/>
          <w:szCs w:val="24"/>
        </w:rPr>
        <w:t xml:space="preserve">                                                                                      9341 Laubach Ave.</w:t>
      </w:r>
      <w:r w:rsidR="00D05459" w:rsidRPr="003E0A4B">
        <w:rPr>
          <w:sz w:val="24"/>
          <w:szCs w:val="24"/>
        </w:rPr>
        <w:t>, Sparta</w:t>
      </w:r>
      <w:r w:rsidRPr="003E0A4B">
        <w:rPr>
          <w:sz w:val="24"/>
          <w:szCs w:val="24"/>
        </w:rPr>
        <w:t>, MI 49345</w:t>
      </w:r>
    </w:p>
    <w:p w14:paraId="08437681" w14:textId="77777777" w:rsidR="003E0A4B" w:rsidRPr="003E0A4B" w:rsidRDefault="00782D32" w:rsidP="00782D32">
      <w:pPr>
        <w:spacing w:after="0" w:line="20" w:lineRule="atLeast"/>
        <w:rPr>
          <w:sz w:val="24"/>
          <w:szCs w:val="24"/>
        </w:rPr>
      </w:pPr>
      <w:r w:rsidRPr="003E0A4B">
        <w:rPr>
          <w:rFonts w:ascii="Times New Roman" w:hAnsi="Times New Roman" w:cs="Times New Roman"/>
          <w:b/>
          <w:i/>
          <w:sz w:val="24"/>
          <w:szCs w:val="24"/>
        </w:rPr>
        <w:t>FOR MORE INFORMATION CALL</w:t>
      </w:r>
      <w:r w:rsidRPr="003E0A4B">
        <w:rPr>
          <w:b/>
          <w:sz w:val="24"/>
          <w:szCs w:val="24"/>
        </w:rPr>
        <w:t xml:space="preserve">:             </w:t>
      </w:r>
      <w:proofErr w:type="gramStart"/>
      <w:r w:rsidRPr="003E0A4B">
        <w:rPr>
          <w:b/>
          <w:sz w:val="24"/>
          <w:szCs w:val="24"/>
        </w:rPr>
        <w:t xml:space="preserve">   </w:t>
      </w:r>
      <w:r w:rsidRPr="003E0A4B">
        <w:rPr>
          <w:sz w:val="24"/>
          <w:szCs w:val="24"/>
        </w:rPr>
        <w:t>(</w:t>
      </w:r>
      <w:proofErr w:type="gramEnd"/>
      <w:r w:rsidRPr="003E0A4B">
        <w:rPr>
          <w:sz w:val="24"/>
          <w:szCs w:val="24"/>
        </w:rPr>
        <w:t xml:space="preserve">616) 887-7210 or </w:t>
      </w:r>
      <w:hyperlink r:id="rId4" w:history="1">
        <w:r w:rsidR="003E0A4B" w:rsidRPr="00D10D52">
          <w:rPr>
            <w:rStyle w:val="Hyperlink"/>
            <w:i/>
            <w:sz w:val="24"/>
            <w:szCs w:val="24"/>
          </w:rPr>
          <w:t>beth.antor@att.net</w:t>
        </w:r>
      </w:hyperlink>
    </w:p>
    <w:p w14:paraId="1F25DB2D" w14:textId="77777777" w:rsidR="00782D32" w:rsidRPr="00417843" w:rsidRDefault="00782D32" w:rsidP="00782D32">
      <w:pPr>
        <w:spacing w:after="0" w:line="20" w:lineRule="atLeast"/>
      </w:pPr>
    </w:p>
    <w:p w14:paraId="0A561C8D" w14:textId="1F61CF37" w:rsidR="00782D32" w:rsidRDefault="00782D32" w:rsidP="00782D32">
      <w:pPr>
        <w:spacing w:after="0" w:line="20" w:lineRule="atLeast"/>
        <w:jc w:val="center"/>
        <w:rPr>
          <w:b/>
          <w:u w:val="single"/>
        </w:rPr>
      </w:pPr>
      <w:r w:rsidRPr="006A362C">
        <w:rPr>
          <w:b/>
          <w:u w:val="single"/>
        </w:rPr>
        <w:t>Please,</w:t>
      </w:r>
      <w:r w:rsidR="002B3798">
        <w:rPr>
          <w:b/>
          <w:u w:val="single"/>
        </w:rPr>
        <w:t xml:space="preserve"> no</w:t>
      </w:r>
      <w:r w:rsidRPr="006A362C">
        <w:rPr>
          <w:b/>
          <w:u w:val="single"/>
        </w:rPr>
        <w:t xml:space="preserve"> outside food</w:t>
      </w:r>
      <w:r>
        <w:rPr>
          <w:b/>
          <w:u w:val="single"/>
        </w:rPr>
        <w:t xml:space="preserve"> and taping on walls and floor</w:t>
      </w:r>
      <w:r w:rsidRPr="006A362C">
        <w:rPr>
          <w:b/>
          <w:u w:val="single"/>
        </w:rPr>
        <w:t xml:space="preserve"> is NOT allowed</w:t>
      </w:r>
    </w:p>
    <w:p w14:paraId="2492007A" w14:textId="77777777" w:rsidR="0045356B" w:rsidRDefault="0045356B" w:rsidP="00782D32">
      <w:pPr>
        <w:spacing w:after="0" w:line="20" w:lineRule="atLeast"/>
        <w:jc w:val="center"/>
        <w:rPr>
          <w:b/>
          <w:u w:val="single"/>
        </w:rPr>
      </w:pPr>
    </w:p>
    <w:p w14:paraId="10290517" w14:textId="77777777" w:rsidR="0045356B" w:rsidRDefault="0045356B" w:rsidP="00782D32">
      <w:pPr>
        <w:spacing w:after="0" w:line="20" w:lineRule="atLeast"/>
        <w:jc w:val="center"/>
        <w:rPr>
          <w:b/>
          <w:u w:val="single"/>
        </w:rPr>
      </w:pPr>
    </w:p>
    <w:p w14:paraId="10B502BF" w14:textId="77777777" w:rsidR="0045356B" w:rsidRDefault="0045356B" w:rsidP="00782D32">
      <w:pPr>
        <w:spacing w:after="0" w:line="20" w:lineRule="atLeast"/>
        <w:jc w:val="center"/>
        <w:rPr>
          <w:b/>
          <w:u w:val="single"/>
        </w:rPr>
      </w:pPr>
    </w:p>
    <w:p w14:paraId="0B37267E" w14:textId="77777777" w:rsidR="0045356B" w:rsidRDefault="0045356B" w:rsidP="00782D32">
      <w:pPr>
        <w:spacing w:after="0" w:line="20" w:lineRule="atLeast"/>
        <w:jc w:val="center"/>
        <w:rPr>
          <w:b/>
          <w:u w:val="single"/>
        </w:rPr>
      </w:pPr>
    </w:p>
    <w:p w14:paraId="5DCC5FBA" w14:textId="77777777" w:rsidR="00155436" w:rsidRPr="006A362C" w:rsidRDefault="00155436" w:rsidP="00782D32">
      <w:pPr>
        <w:spacing w:after="0" w:line="20" w:lineRule="atLeast"/>
        <w:jc w:val="center"/>
        <w:rPr>
          <w:b/>
          <w:u w:val="single"/>
        </w:rPr>
      </w:pPr>
    </w:p>
    <w:p w14:paraId="04814601" w14:textId="77777777" w:rsidR="00782D32" w:rsidRPr="00417843" w:rsidRDefault="00782D32" w:rsidP="00782D32">
      <w:pPr>
        <w:spacing w:after="0" w:line="20" w:lineRule="atLeast"/>
        <w:jc w:val="center"/>
        <w:rPr>
          <w:b/>
        </w:rPr>
      </w:pPr>
    </w:p>
    <w:p w14:paraId="6E674943" w14:textId="77777777" w:rsidR="00782D32" w:rsidRPr="00417843" w:rsidRDefault="00782D32" w:rsidP="00782D32">
      <w:pPr>
        <w:spacing w:after="0" w:line="20" w:lineRule="atLeast"/>
        <w:jc w:val="center"/>
        <w:rPr>
          <w:b/>
        </w:rPr>
      </w:pPr>
    </w:p>
    <w:p w14:paraId="0B727253" w14:textId="77777777" w:rsidR="00782D32" w:rsidRPr="00417843" w:rsidRDefault="00782D32" w:rsidP="00782D32">
      <w:pPr>
        <w:autoSpaceDE w:val="0"/>
        <w:autoSpaceDN w:val="0"/>
        <w:adjustRightInd w:val="0"/>
        <w:spacing w:after="0" w:line="240" w:lineRule="auto"/>
        <w:rPr>
          <w:rFonts w:ascii="Arial-Black" w:hAnsi="Arial-Black" w:cs="Arial-Black"/>
          <w:sz w:val="12"/>
          <w:szCs w:val="12"/>
        </w:rPr>
      </w:pPr>
    </w:p>
    <w:p w14:paraId="40988BAE" w14:textId="77777777" w:rsidR="00782D32" w:rsidRPr="00417843" w:rsidRDefault="00782D32" w:rsidP="00782D32">
      <w:pPr>
        <w:autoSpaceDE w:val="0"/>
        <w:autoSpaceDN w:val="0"/>
        <w:adjustRightInd w:val="0"/>
        <w:spacing w:after="0" w:line="240" w:lineRule="auto"/>
        <w:rPr>
          <w:rFonts w:ascii="Arial-Black" w:hAnsi="Arial-Black" w:cs="Arial-Black"/>
          <w:sz w:val="12"/>
          <w:szCs w:val="12"/>
        </w:rPr>
        <w:sectPr w:rsidR="00782D32" w:rsidRPr="00417843" w:rsidSect="002F4BEE">
          <w:pgSz w:w="12240" w:h="15840"/>
          <w:pgMar w:top="630" w:right="1440" w:bottom="270" w:left="1440" w:header="720" w:footer="720" w:gutter="0"/>
          <w:cols w:space="720"/>
          <w:docGrid w:linePitch="360"/>
        </w:sectPr>
      </w:pPr>
    </w:p>
    <w:p w14:paraId="37336E86" w14:textId="77777777" w:rsidR="00782D32" w:rsidRPr="00417843" w:rsidRDefault="00782D32" w:rsidP="00782D32">
      <w:pPr>
        <w:autoSpaceDE w:val="0"/>
        <w:autoSpaceDN w:val="0"/>
        <w:adjustRightInd w:val="0"/>
        <w:spacing w:after="0" w:line="240" w:lineRule="auto"/>
        <w:rPr>
          <w:rFonts w:ascii="Arial Black" w:hAnsi="Arial Black" w:cs="Arial-Black"/>
          <w:b/>
          <w:sz w:val="14"/>
          <w:szCs w:val="12"/>
        </w:rPr>
      </w:pPr>
      <w:r w:rsidRPr="00417843">
        <w:rPr>
          <w:rFonts w:ascii="Arial Black" w:hAnsi="Arial Black" w:cs="Arial-Black"/>
          <w:b/>
          <w:sz w:val="14"/>
          <w:szCs w:val="12"/>
        </w:rPr>
        <w:t>PURPOSE</w:t>
      </w:r>
    </w:p>
    <w:p w14:paraId="4B23DC2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THE HUNTIN’-TIME EXPO IS SPONSORED BY SPORTS LINK, INC. THE PURPOSE OF THIS EXHIBITION IS TO ENABLE ATTENDEES TO SEE, HEAR, EXAMINE, AND PURCHASE THE LATEST DEVELOPMENTS, EQUIPMENT, SUPPLIES AND SERVICES WHICH ARE</w:t>
      </w:r>
    </w:p>
    <w:p w14:paraId="39C0A27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REPRESENTED.</w:t>
      </w:r>
    </w:p>
    <w:p w14:paraId="2E25D68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p>
    <w:p w14:paraId="7CA4837C" w14:textId="77777777" w:rsidR="00782D32" w:rsidRPr="00417843" w:rsidRDefault="00782D32" w:rsidP="00782D32">
      <w:pPr>
        <w:autoSpaceDE w:val="0"/>
        <w:autoSpaceDN w:val="0"/>
        <w:adjustRightInd w:val="0"/>
        <w:spacing w:after="0" w:line="240" w:lineRule="auto"/>
        <w:rPr>
          <w:rFonts w:ascii="Arial Black" w:hAnsi="Arial Black" w:cs="Arial-Black"/>
          <w:b/>
          <w:sz w:val="14"/>
          <w:szCs w:val="12"/>
        </w:rPr>
      </w:pPr>
      <w:r w:rsidRPr="00417843">
        <w:rPr>
          <w:rFonts w:ascii="Arial Black" w:hAnsi="Arial Black" w:cs="Arial-Black"/>
          <w:b/>
          <w:sz w:val="14"/>
          <w:szCs w:val="12"/>
        </w:rPr>
        <w:t>EXHIBIT HALL DAYS, DATES AND HOURS:</w:t>
      </w:r>
    </w:p>
    <w:p w14:paraId="4E5528F4"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 Black" w:hAnsi="Arial Black" w:cs="Arial-BoldItalicMT"/>
          <w:bCs/>
          <w:i/>
          <w:iCs/>
          <w:sz w:val="14"/>
          <w:szCs w:val="12"/>
        </w:rPr>
        <w:t xml:space="preserve">GRAND RAPIDS </w:t>
      </w:r>
      <w:r w:rsidRPr="00417843">
        <w:rPr>
          <w:rFonts w:ascii="Arial Black" w:hAnsi="Arial Black" w:cs="ArialMT"/>
          <w:sz w:val="14"/>
          <w:szCs w:val="12"/>
        </w:rPr>
        <w:t>—</w:t>
      </w:r>
    </w:p>
    <w:p w14:paraId="3410EAB0" w14:textId="56959170" w:rsidR="00782D32" w:rsidRPr="00417843" w:rsidRDefault="00E33313" w:rsidP="00782D32">
      <w:pPr>
        <w:autoSpaceDE w:val="0"/>
        <w:autoSpaceDN w:val="0"/>
        <w:adjustRightInd w:val="0"/>
        <w:spacing w:after="0" w:line="240" w:lineRule="auto"/>
        <w:rPr>
          <w:rFonts w:ascii="ArialMT" w:hAnsi="ArialMT" w:cs="ArialMT"/>
          <w:sz w:val="12"/>
          <w:szCs w:val="12"/>
        </w:rPr>
      </w:pPr>
      <w:r>
        <w:rPr>
          <w:rFonts w:ascii="ArialMT" w:hAnsi="ArialMT" w:cs="ArialMT"/>
          <w:sz w:val="12"/>
          <w:szCs w:val="12"/>
        </w:rPr>
        <w:t xml:space="preserve"> FRIDAY, JANUARY </w:t>
      </w:r>
      <w:r w:rsidR="00201E6B">
        <w:rPr>
          <w:rFonts w:ascii="ArialMT" w:hAnsi="ArialMT" w:cs="ArialMT"/>
          <w:sz w:val="12"/>
          <w:szCs w:val="12"/>
        </w:rPr>
        <w:t>2</w:t>
      </w:r>
      <w:r w:rsidR="00F21719">
        <w:rPr>
          <w:rFonts w:ascii="ArialMT" w:hAnsi="ArialMT" w:cs="ArialMT"/>
          <w:sz w:val="12"/>
          <w:szCs w:val="12"/>
        </w:rPr>
        <w:t>7</w:t>
      </w:r>
      <w:r w:rsidR="00F9511F">
        <w:rPr>
          <w:rFonts w:ascii="ArialMT" w:hAnsi="ArialMT" w:cs="ArialMT"/>
          <w:sz w:val="12"/>
          <w:szCs w:val="12"/>
        </w:rPr>
        <w:t>,</w:t>
      </w:r>
      <w:r>
        <w:rPr>
          <w:rFonts w:ascii="ArialMT" w:hAnsi="ArialMT" w:cs="ArialMT"/>
          <w:sz w:val="12"/>
          <w:szCs w:val="12"/>
        </w:rPr>
        <w:t xml:space="preserve"> 20</w:t>
      </w:r>
      <w:r w:rsidR="00F9511F">
        <w:rPr>
          <w:rFonts w:ascii="ArialMT" w:hAnsi="ArialMT" w:cs="ArialMT"/>
          <w:sz w:val="12"/>
          <w:szCs w:val="12"/>
        </w:rPr>
        <w:t>2</w:t>
      </w:r>
      <w:r w:rsidR="005B10A5">
        <w:rPr>
          <w:rFonts w:ascii="ArialMT" w:hAnsi="ArialMT" w:cs="ArialMT"/>
          <w:sz w:val="12"/>
          <w:szCs w:val="12"/>
        </w:rPr>
        <w:t>2</w:t>
      </w:r>
    </w:p>
    <w:p w14:paraId="080837CF"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1:00 P.M. - 9:00 P.M.</w:t>
      </w:r>
    </w:p>
    <w:p w14:paraId="3E51B9D2" w14:textId="753B4AE0" w:rsidR="00782D32" w:rsidRPr="00417843" w:rsidRDefault="00E33313" w:rsidP="00782D32">
      <w:pPr>
        <w:autoSpaceDE w:val="0"/>
        <w:autoSpaceDN w:val="0"/>
        <w:adjustRightInd w:val="0"/>
        <w:spacing w:after="0" w:line="240" w:lineRule="auto"/>
        <w:rPr>
          <w:rFonts w:ascii="ArialMT" w:hAnsi="ArialMT" w:cs="ArialMT"/>
          <w:sz w:val="12"/>
          <w:szCs w:val="12"/>
        </w:rPr>
      </w:pPr>
      <w:r>
        <w:rPr>
          <w:rFonts w:ascii="ArialMT" w:hAnsi="ArialMT" w:cs="ArialMT"/>
          <w:sz w:val="12"/>
          <w:szCs w:val="12"/>
        </w:rPr>
        <w:t xml:space="preserve">SATURDAY, JANUARY </w:t>
      </w:r>
      <w:r w:rsidR="005B10A5">
        <w:rPr>
          <w:rFonts w:ascii="ArialMT" w:hAnsi="ArialMT" w:cs="ArialMT"/>
          <w:sz w:val="12"/>
          <w:szCs w:val="12"/>
        </w:rPr>
        <w:t>2</w:t>
      </w:r>
      <w:r w:rsidR="00F21719">
        <w:rPr>
          <w:rFonts w:ascii="ArialMT" w:hAnsi="ArialMT" w:cs="ArialMT"/>
          <w:sz w:val="12"/>
          <w:szCs w:val="12"/>
        </w:rPr>
        <w:t>8</w:t>
      </w:r>
      <w:r>
        <w:rPr>
          <w:rFonts w:ascii="ArialMT" w:hAnsi="ArialMT" w:cs="ArialMT"/>
          <w:sz w:val="12"/>
          <w:szCs w:val="12"/>
        </w:rPr>
        <w:t>, 20</w:t>
      </w:r>
      <w:r w:rsidR="00F9511F">
        <w:rPr>
          <w:rFonts w:ascii="ArialMT" w:hAnsi="ArialMT" w:cs="ArialMT"/>
          <w:sz w:val="12"/>
          <w:szCs w:val="12"/>
        </w:rPr>
        <w:t>2</w:t>
      </w:r>
      <w:r w:rsidR="005B10A5">
        <w:rPr>
          <w:rFonts w:ascii="ArialMT" w:hAnsi="ArialMT" w:cs="ArialMT"/>
          <w:sz w:val="12"/>
          <w:szCs w:val="12"/>
        </w:rPr>
        <w:t>2</w:t>
      </w:r>
    </w:p>
    <w:p w14:paraId="60527AEA"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9:00 A.M. - 7:00 P.M.</w:t>
      </w:r>
    </w:p>
    <w:p w14:paraId="574243BD" w14:textId="09E9E251" w:rsidR="00782D32" w:rsidRPr="00417843" w:rsidRDefault="00E33313" w:rsidP="00782D32">
      <w:pPr>
        <w:autoSpaceDE w:val="0"/>
        <w:autoSpaceDN w:val="0"/>
        <w:adjustRightInd w:val="0"/>
        <w:spacing w:after="0" w:line="240" w:lineRule="auto"/>
        <w:rPr>
          <w:rFonts w:ascii="ArialMT" w:hAnsi="ArialMT" w:cs="ArialMT"/>
          <w:sz w:val="12"/>
          <w:szCs w:val="12"/>
        </w:rPr>
      </w:pPr>
      <w:r>
        <w:rPr>
          <w:rFonts w:ascii="ArialMT" w:hAnsi="ArialMT" w:cs="ArialMT"/>
          <w:sz w:val="12"/>
          <w:szCs w:val="12"/>
        </w:rPr>
        <w:t xml:space="preserve">SUNDAY, JANUARY </w:t>
      </w:r>
      <w:r w:rsidR="00F21719">
        <w:rPr>
          <w:rFonts w:ascii="ArialMT" w:hAnsi="ArialMT" w:cs="ArialMT"/>
          <w:sz w:val="12"/>
          <w:szCs w:val="12"/>
        </w:rPr>
        <w:t>29</w:t>
      </w:r>
      <w:r>
        <w:rPr>
          <w:rFonts w:ascii="ArialMT" w:hAnsi="ArialMT" w:cs="ArialMT"/>
          <w:sz w:val="12"/>
          <w:szCs w:val="12"/>
        </w:rPr>
        <w:t>, 20</w:t>
      </w:r>
      <w:r w:rsidR="00F9511F">
        <w:rPr>
          <w:rFonts w:ascii="ArialMT" w:hAnsi="ArialMT" w:cs="ArialMT"/>
          <w:sz w:val="12"/>
          <w:szCs w:val="12"/>
        </w:rPr>
        <w:t>2</w:t>
      </w:r>
      <w:r w:rsidR="005B10A5">
        <w:rPr>
          <w:rFonts w:ascii="ArialMT" w:hAnsi="ArialMT" w:cs="ArialMT"/>
          <w:sz w:val="12"/>
          <w:szCs w:val="12"/>
        </w:rPr>
        <w:t>2</w:t>
      </w:r>
    </w:p>
    <w:p w14:paraId="242D969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Pr>
          <w:rFonts w:ascii="ArialMT" w:hAnsi="ArialMT" w:cs="ArialMT"/>
          <w:sz w:val="12"/>
          <w:szCs w:val="12"/>
        </w:rPr>
        <w:t>9:00 A.M. - 5</w:t>
      </w:r>
      <w:r w:rsidRPr="00417843">
        <w:rPr>
          <w:rFonts w:ascii="ArialMT" w:hAnsi="ArialMT" w:cs="ArialMT"/>
          <w:sz w:val="12"/>
          <w:szCs w:val="12"/>
        </w:rPr>
        <w:t>:00 P.M.</w:t>
      </w:r>
    </w:p>
    <w:p w14:paraId="03F79633"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p>
    <w:p w14:paraId="4C49C67E" w14:textId="77777777" w:rsidR="00782D32" w:rsidRPr="00417843" w:rsidRDefault="00782D32" w:rsidP="00782D32">
      <w:pPr>
        <w:autoSpaceDE w:val="0"/>
        <w:autoSpaceDN w:val="0"/>
        <w:adjustRightInd w:val="0"/>
        <w:spacing w:after="0" w:line="240" w:lineRule="auto"/>
        <w:rPr>
          <w:rFonts w:ascii="Arial Black" w:hAnsi="Arial Black" w:cs="ArialMT"/>
          <w:b/>
          <w:sz w:val="14"/>
          <w:szCs w:val="12"/>
        </w:rPr>
      </w:pPr>
      <w:r w:rsidRPr="00417843">
        <w:rPr>
          <w:rFonts w:ascii="Arial Black" w:hAnsi="Arial Black" w:cs="Arial-Black"/>
          <w:b/>
          <w:sz w:val="14"/>
          <w:szCs w:val="12"/>
        </w:rPr>
        <w:t>GENERAL</w:t>
      </w:r>
      <w:r w:rsidRPr="00417843">
        <w:rPr>
          <w:rFonts w:ascii="Arial Black" w:hAnsi="Arial Black" w:cs="ArialMT"/>
          <w:b/>
          <w:sz w:val="14"/>
          <w:szCs w:val="12"/>
        </w:rPr>
        <w:t>:</w:t>
      </w:r>
    </w:p>
    <w:p w14:paraId="4550B0C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 xml:space="preserve">THE WORDS SPORTS LINK, INC. SHALL MEAN IT’S OFFICERS, COMMITTEES, AGENTS OR EMPLOYEES ACTING FOR THEM IN THE MANAGEMENT OF THE HUNTIN’-TIME EXPO, SPORTS LINK, INC. RESERVES THE RIGHT TO RENDER ALL INTERPRETATIONS AND TO ESTABLISH </w:t>
      </w:r>
      <w:proofErr w:type="gramStart"/>
      <w:r w:rsidRPr="00417843">
        <w:rPr>
          <w:rFonts w:ascii="ArialMT" w:hAnsi="ArialMT" w:cs="ArialMT"/>
          <w:sz w:val="12"/>
          <w:szCs w:val="12"/>
        </w:rPr>
        <w:t>FURTHER  REGULATIONS</w:t>
      </w:r>
      <w:proofErr w:type="gramEnd"/>
      <w:r w:rsidRPr="00417843">
        <w:rPr>
          <w:rFonts w:ascii="ArialMT" w:hAnsi="ArialMT" w:cs="ArialMT"/>
          <w:sz w:val="12"/>
          <w:szCs w:val="12"/>
        </w:rPr>
        <w:t xml:space="preserve"> AS MAY BE DEEMED NECESSARY FOR THE GENERAL SUCCESS</w:t>
      </w:r>
    </w:p>
    <w:p w14:paraId="439BB14B"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OF THE EXHIBITION. SPORTS LINK, INC. RESERVES THE RIGHT TO DECLINE, PROHIBIT OR EXPEL AN EXHIBIT WHICH IN its JUDGEMENT, IS OUT OFCHARACTER OF THE EXHIBITION AND / OR IS IN VIOLATION OF THIS CONTRACT OR ANY RULES OR</w:t>
      </w:r>
    </w:p>
    <w:p w14:paraId="46ED57A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REGULATIONS NOW OR HEREAFTER IN EFFECT.</w:t>
      </w:r>
    </w:p>
    <w:p w14:paraId="1A484722"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DIMENSIONS OF ALL EXHIBIT AREA’S ARE BELIEVED</w:t>
      </w:r>
    </w:p>
    <w:p w14:paraId="61DDB64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TO BE ACCURATELY STATED ON THE FLOOR PLANS,</w:t>
      </w:r>
    </w:p>
    <w:p w14:paraId="11A75E6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HOWEVER, SPORTS LINK, INC. WILL NOT ASSUME</w:t>
      </w:r>
    </w:p>
    <w:p w14:paraId="5CDC3767"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LIABILITY FOR ANY DISCREPANCY THAT MAY</w:t>
      </w:r>
    </w:p>
    <w:p w14:paraId="074662E8"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ACTUALLY OCCUR. SPORTS LINK, INC. WILL NOT</w:t>
      </w:r>
    </w:p>
    <w:p w14:paraId="324D14C1"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ASSUME RESPONSIBILITY FOR THE TEMPERATURE</w:t>
      </w:r>
    </w:p>
    <w:p w14:paraId="52220BF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LEVELS OF THE EXHIBIT HALL DURING SET-UP, AND</w:t>
      </w:r>
    </w:p>
    <w:p w14:paraId="7F3243D1"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SHOW TEARS DOWN. SPORTS LINK, INC. RESERVES</w:t>
      </w:r>
    </w:p>
    <w:p w14:paraId="4660AC8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THE OPTION IN ANY EMERGENCY EITHER TO</w:t>
      </w:r>
    </w:p>
    <w:p w14:paraId="05C682D8"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SUBSTITUTE COMPARABLE DISPLAY SPACE IF</w:t>
      </w:r>
    </w:p>
    <w:p w14:paraId="2B9651D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REQUIRED BY UNFORESEEN CIRCUMSTANCES, OR</w:t>
      </w:r>
    </w:p>
    <w:p w14:paraId="40CF6A5F"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TO REFUND THE EXHIBIT FEE. EXHIBITORS SHALL</w:t>
      </w:r>
    </w:p>
    <w:p w14:paraId="7030853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BE BOUND BY ALL PERTINENT LAWS, CODES, AND</w:t>
      </w:r>
    </w:p>
    <w:p w14:paraId="1074875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REGULATIONS OF MUNICIPAL OR OTHER</w:t>
      </w:r>
    </w:p>
    <w:p w14:paraId="6179237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AUTHORITIES HAVING JURISDICTION OVER THE</w:t>
      </w:r>
    </w:p>
    <w:p w14:paraId="7F538185"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 FACILITY OR THE CONDUCTING OF SAID</w:t>
      </w:r>
    </w:p>
    <w:p w14:paraId="419CC8F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 TOGETHER WITH THE RULES AND</w:t>
      </w:r>
    </w:p>
    <w:p w14:paraId="36D6C37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REGULATIONS OF THE OWNERS AND OPERATORS</w:t>
      </w:r>
    </w:p>
    <w:p w14:paraId="681558E3"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OF THE FACILITY IN WHICH THE EXHIBITION IS HELD.</w:t>
      </w:r>
    </w:p>
    <w:p w14:paraId="15FFE033"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Black" w:hAnsi="Arial-Black" w:cs="Arial-Black"/>
          <w:sz w:val="12"/>
          <w:szCs w:val="12"/>
        </w:rPr>
        <w:t>SOLICITATION</w:t>
      </w:r>
      <w:r w:rsidRPr="00417843">
        <w:rPr>
          <w:rFonts w:ascii="ArialMT" w:hAnsi="ArialMT" w:cs="ArialMT"/>
          <w:sz w:val="12"/>
          <w:szCs w:val="12"/>
        </w:rPr>
        <w:t>:</w:t>
      </w:r>
    </w:p>
    <w:p w14:paraId="1448AEF1"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DISTRIBUTION OF ADVERTISING MATERIAL AND</w:t>
      </w:r>
    </w:p>
    <w:p w14:paraId="436BFFAF"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EXHIBITOR SOLICITATION OF ANY SORT SHALL BE</w:t>
      </w:r>
    </w:p>
    <w:p w14:paraId="213CB5E4"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RESTRICTED TO THE EXHIBITOR’S BOOTH.</w:t>
      </w:r>
    </w:p>
    <w:p w14:paraId="311AB31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EXHIBITOR’S EXHIBIT OR PRODUCT MAY NOT</w:t>
      </w:r>
    </w:p>
    <w:p w14:paraId="685522D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EXTEND INTO ANY AISLE. NO EXHIBITOR SHALL SO</w:t>
      </w:r>
    </w:p>
    <w:p w14:paraId="25276A41"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ARRANGE HIS/HER EXHIBIT SO AS TO OBSCURE OR</w:t>
      </w:r>
    </w:p>
    <w:p w14:paraId="7423FDA7"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PREJUDICE ADJACENT EXHIBITORS IN THE OPINION</w:t>
      </w:r>
    </w:p>
    <w:p w14:paraId="23C6D8CB"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OF SPORTS LINK, INC.</w:t>
      </w:r>
    </w:p>
    <w:p w14:paraId="1E77B798"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Black" w:hAnsi="Arial-Black" w:cs="Arial-Black"/>
          <w:sz w:val="12"/>
          <w:szCs w:val="12"/>
        </w:rPr>
        <w:t>TAXES AND LICENSES</w:t>
      </w:r>
      <w:r w:rsidRPr="00417843">
        <w:rPr>
          <w:rFonts w:ascii="ArialMT" w:hAnsi="ArialMT" w:cs="ArialMT"/>
          <w:sz w:val="12"/>
          <w:szCs w:val="12"/>
        </w:rPr>
        <w:t>:</w:t>
      </w:r>
    </w:p>
    <w:p w14:paraId="71CAFF82"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EXHIBITOR SHALL BE RESPONSIBLE FOR OBTAINING</w:t>
      </w:r>
    </w:p>
    <w:p w14:paraId="13B90E6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ANY LICENSES, PERMITS, OR APPROVALS</w:t>
      </w:r>
    </w:p>
    <w:p w14:paraId="3D6A0F62"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REQUIRED UNDER LOCAL, STATE, OR FEDERAL LAW</w:t>
      </w:r>
    </w:p>
    <w:p w14:paraId="28DD0283"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APPLICABLE TO THEIR ACTIVITY AT THE EXHIBITION.</w:t>
      </w:r>
    </w:p>
    <w:p w14:paraId="41B6223F"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EXHIBITOR SHALL BE RESPONSIBLE FOR OBTAINING</w:t>
      </w:r>
    </w:p>
    <w:p w14:paraId="034CAFBF"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ANY TAX IDENTIFICATION NUMBERS AND PAYING</w:t>
      </w:r>
    </w:p>
    <w:p w14:paraId="2FFED23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ALL TAXES, LICENSE FEES OR OTHER CHARGES</w:t>
      </w:r>
    </w:p>
    <w:p w14:paraId="5DD402D7"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THAT SHALL BECOME DUE TO ANY GOVERNMENTAL</w:t>
      </w:r>
    </w:p>
    <w:p w14:paraId="297DE80B"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AUTHORITY IN CONNECTION WITH THEIR ACTIVITIES</w:t>
      </w:r>
    </w:p>
    <w:p w14:paraId="5E3BC41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AT THE EXHIBITION.</w:t>
      </w:r>
    </w:p>
    <w:p w14:paraId="35DE74E2"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Black" w:hAnsi="Arial-Black" w:cs="Arial-Black"/>
          <w:sz w:val="12"/>
          <w:szCs w:val="12"/>
        </w:rPr>
        <w:t>CANCELLATION AND REFUND POLICY</w:t>
      </w:r>
      <w:r w:rsidRPr="00417843">
        <w:rPr>
          <w:rFonts w:ascii="ArialMT" w:hAnsi="ArialMT" w:cs="ArialMT"/>
          <w:sz w:val="12"/>
          <w:szCs w:val="12"/>
        </w:rPr>
        <w:t>:</w:t>
      </w:r>
    </w:p>
    <w:p w14:paraId="3236C35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CANCELLATION OF ALL OR PART OF THE EXHIBIT</w:t>
      </w:r>
    </w:p>
    <w:p w14:paraId="79F1A8A3"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SPACE MUST BE IN WRITING TO SPORTS LINK, INC.</w:t>
      </w:r>
    </w:p>
    <w:p w14:paraId="46DF7DF5"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EXHIBITORS CANCELING 60 DAYS BEFORE SHOW</w:t>
      </w:r>
    </w:p>
    <w:p w14:paraId="06F00CE1"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WILL RECEIVE A FULL REFUND. NO REFUNDS</w:t>
      </w:r>
    </w:p>
    <w:p w14:paraId="422AC44B"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ISSUED AFTER 60 DAYS BEFORE SHOW. IF THE</w:t>
      </w:r>
    </w:p>
    <w:p w14:paraId="7DB93FB1"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EXHIBITOR DOES NOT MAKE FULL PAYMENT WHEN</w:t>
      </w:r>
    </w:p>
    <w:p w14:paraId="46CD7052"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DUE UNDER THE TERMS OF THIS CONTRACT,</w:t>
      </w:r>
    </w:p>
    <w:p w14:paraId="525ADFEA"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SPORTS LINK, INC. RESERVES THE RIGHT TO</w:t>
      </w:r>
    </w:p>
    <w:p w14:paraId="034D03F4"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TERMINATE THIS CONTRACT AND THE EXHIBITOR</w:t>
      </w:r>
    </w:p>
    <w:p w14:paraId="3C9D695A"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SHALL BE RESPONSIBLE FOR THE PAYMENT TO</w:t>
      </w:r>
    </w:p>
    <w:p w14:paraId="7DDF86FF"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SPORTS LINK, INC. OF ALL AMOUNTS WHICH WOULD</w:t>
      </w:r>
    </w:p>
    <w:p w14:paraId="034AEBA9"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HAVE BEEN DUE SPORTS LINK, INC. UNDER THE</w:t>
      </w:r>
    </w:p>
    <w:p w14:paraId="6C3F7228"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TERMS OF THIS CONTRACT.</w:t>
      </w:r>
    </w:p>
    <w:p w14:paraId="590B587A"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Black" w:hAnsi="Arial-Black" w:cs="Arial-Black"/>
          <w:sz w:val="12"/>
          <w:szCs w:val="12"/>
        </w:rPr>
        <w:t>INSURANCE</w:t>
      </w:r>
      <w:r w:rsidRPr="00417843">
        <w:rPr>
          <w:rFonts w:ascii="ArialMT" w:hAnsi="ArialMT" w:cs="ArialMT"/>
          <w:sz w:val="12"/>
          <w:szCs w:val="12"/>
        </w:rPr>
        <w:t>:</w:t>
      </w:r>
    </w:p>
    <w:p w14:paraId="234E191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AN EXHIBITOR SHALL CARRY its OWN INSURANCE.</w:t>
      </w:r>
    </w:p>
    <w:p w14:paraId="06262A61"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SPORTS LINK, INC. AND THE EXHIBITION FACILITY</w:t>
      </w:r>
    </w:p>
    <w:p w14:paraId="0134919A"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ASSUME NO RESPONSIBILITY FOR THE SAFETY OF</w:t>
      </w:r>
    </w:p>
    <w:p w14:paraId="58C2639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THE PROPERTIES OF THE EXHIBITOR, IT’S</w:t>
      </w:r>
    </w:p>
    <w:p w14:paraId="34726202"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OFFICERS, AGENTS OR EMPLOYEE’S FROM THEFT,</w:t>
      </w:r>
    </w:p>
    <w:p w14:paraId="2326ABB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DAMAGES BY FIRE, ACCIDENT OR OTHER CAUSES</w:t>
      </w:r>
    </w:p>
    <w:p w14:paraId="1D97304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WHATSOEVER, AND THE EXHIBITOR EXPRESSLY</w:t>
      </w:r>
    </w:p>
    <w:p w14:paraId="4C24CE1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AGREES TO SAVE AND HOLD HARMLESS SPORTS</w:t>
      </w:r>
    </w:p>
    <w:p w14:paraId="3B042E1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LINK, INC. THE DECORATOR/EXPOSITION COMPANY</w:t>
      </w:r>
    </w:p>
    <w:p w14:paraId="2A67FB7F"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AND THE EXHIBITION FACILITY AND THEIR</w:t>
      </w:r>
    </w:p>
    <w:p w14:paraId="72280F4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RESPECTIVE MANAGEMENT, AGENTS AND</w:t>
      </w:r>
    </w:p>
    <w:p w14:paraId="05DDFB78"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EMPLOYEE’S FROM ANY AND ALL LIABILITY</w:t>
      </w:r>
    </w:p>
    <w:p w14:paraId="3004EFC1"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RESULTING FROM INJURIES OR DAMAGE TO</w:t>
      </w:r>
    </w:p>
    <w:p w14:paraId="486E8BB1"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EXHIBITOR, its AGENTS, EMPLOYEE’S, PERSONS</w:t>
      </w:r>
    </w:p>
    <w:p w14:paraId="53F1D134"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AND/OR PROPERTIES IN CONNECTION WITH THE</w:t>
      </w:r>
    </w:p>
    <w:p w14:paraId="7EF391C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EXHIBITORS USE OF THE EXHIBIT SPACE.</w:t>
      </w:r>
    </w:p>
    <w:p w14:paraId="612D647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Black" w:hAnsi="Arial-Black" w:cs="Arial-Black"/>
          <w:sz w:val="12"/>
          <w:szCs w:val="12"/>
        </w:rPr>
        <w:t>DEFAULT OF OCCUPANCY</w:t>
      </w:r>
      <w:r w:rsidRPr="00417843">
        <w:rPr>
          <w:rFonts w:ascii="ArialMT" w:hAnsi="ArialMT" w:cs="ArialMT"/>
          <w:sz w:val="12"/>
          <w:szCs w:val="12"/>
        </w:rPr>
        <w:t>:</w:t>
      </w:r>
    </w:p>
    <w:p w14:paraId="257471AA"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IT IS FURTHER AGREED THAT ACTUAL OCCUPATION</w:t>
      </w:r>
    </w:p>
    <w:p w14:paraId="7F395C53"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OF THE EXHIBIT SPACE BY AN EXHIBIT IS</w:t>
      </w:r>
    </w:p>
    <w:p w14:paraId="5697C6A0"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 xml:space="preserve">ESSENTIAL. SHOULD THE EXHIBITOR BE UNABLE </w:t>
      </w:r>
      <w:proofErr w:type="gramStart"/>
      <w:r w:rsidRPr="00E33313">
        <w:rPr>
          <w:rFonts w:ascii="ArialMT" w:hAnsi="ArialMT" w:cs="ArialMT"/>
          <w:b/>
          <w:sz w:val="12"/>
          <w:szCs w:val="12"/>
        </w:rPr>
        <w:t>TO</w:t>
      </w:r>
      <w:proofErr w:type="gramEnd"/>
    </w:p>
    <w:p w14:paraId="17ABC650"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OCCUPY THE SPACE BY DECEMBER 1 OF THE</w:t>
      </w:r>
    </w:p>
    <w:p w14:paraId="33E3AAE7"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PREVIOUS YEAR THEN SPORTS LINK, INC. IS</w:t>
      </w:r>
    </w:p>
    <w:p w14:paraId="40203077"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AUTHORIZED TO OCCUPY OR CAUSE SAID SPACE</w:t>
      </w:r>
    </w:p>
    <w:p w14:paraId="2DF02930"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TO BE OCCUPIED IN SUCH A MANNER AS IT MAY</w:t>
      </w:r>
    </w:p>
    <w:p w14:paraId="7168D5C0"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DEEM IN THE BEST INTEREST OF THE EXHIBITION,</w:t>
      </w:r>
    </w:p>
    <w:p w14:paraId="5DDD133F"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WITHOUT ANY REBATE OR ALLOWANCE</w:t>
      </w:r>
    </w:p>
    <w:p w14:paraId="05383254"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WHATSOEVER TO THE EXHIBITOR AND WITHOUT IN</w:t>
      </w:r>
    </w:p>
    <w:p w14:paraId="57EF7D35"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ANY WAY RELEASING SAID EXHIBITOR FROM ANY</w:t>
      </w:r>
    </w:p>
    <w:p w14:paraId="19A3390A"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LIABILITY, OR FROM ANY OF IT’S OTHER</w:t>
      </w:r>
    </w:p>
    <w:p w14:paraId="25D005DB"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 xml:space="preserve">OBLIGATIONS UNDER THIS CONTRACT. </w:t>
      </w:r>
      <w:proofErr w:type="gramStart"/>
      <w:r w:rsidRPr="00E33313">
        <w:rPr>
          <w:rFonts w:ascii="ArialMT" w:hAnsi="ArialMT" w:cs="ArialMT"/>
          <w:b/>
          <w:sz w:val="12"/>
          <w:szCs w:val="12"/>
        </w:rPr>
        <w:t>SAID</w:t>
      </w:r>
      <w:proofErr w:type="gramEnd"/>
    </w:p>
    <w:p w14:paraId="387D7881"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EXHIBITOR EXPRESSLY AGREES TO PAY THE</w:t>
      </w:r>
    </w:p>
    <w:p w14:paraId="4084AD74"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MT" w:hAnsi="ArialMT" w:cs="ArialMT"/>
          <w:b/>
          <w:sz w:val="12"/>
          <w:szCs w:val="12"/>
        </w:rPr>
        <w:t>EXHIBITION THE FULL SUM SET FORTH.</w:t>
      </w:r>
    </w:p>
    <w:p w14:paraId="3CFF04A5" w14:textId="77777777" w:rsidR="00782D32" w:rsidRPr="00E33313" w:rsidRDefault="00782D32" w:rsidP="00782D32">
      <w:pPr>
        <w:autoSpaceDE w:val="0"/>
        <w:autoSpaceDN w:val="0"/>
        <w:adjustRightInd w:val="0"/>
        <w:spacing w:after="0" w:line="240" w:lineRule="auto"/>
        <w:rPr>
          <w:rFonts w:ascii="ArialMT" w:hAnsi="ArialMT" w:cs="ArialMT"/>
          <w:b/>
          <w:sz w:val="12"/>
          <w:szCs w:val="12"/>
        </w:rPr>
      </w:pPr>
      <w:r w:rsidRPr="00E33313">
        <w:rPr>
          <w:rFonts w:ascii="Arial-Black" w:hAnsi="Arial-Black" w:cs="Arial-Black"/>
          <w:b/>
          <w:sz w:val="12"/>
          <w:szCs w:val="12"/>
        </w:rPr>
        <w:t>BUILDING OCCUPANCY</w:t>
      </w:r>
      <w:r w:rsidRPr="00E33313">
        <w:rPr>
          <w:rFonts w:ascii="ArialMT" w:hAnsi="ArialMT" w:cs="ArialMT"/>
          <w:b/>
          <w:sz w:val="12"/>
          <w:szCs w:val="12"/>
        </w:rPr>
        <w:t>:</w:t>
      </w:r>
    </w:p>
    <w:p w14:paraId="1E620F0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SPORTS LINK, INC. SHALL NOT BE LIABLE FOR THE</w:t>
      </w:r>
    </w:p>
    <w:p w14:paraId="32E828C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NON- FULFILLMENT OF THIS CONTRACT AS TO THE</w:t>
      </w:r>
    </w:p>
    <w:p w14:paraId="0F71704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DELIVERY OF EXHIBIT SPACE IF NON-DELIVERY IS</w:t>
      </w:r>
    </w:p>
    <w:p w14:paraId="0DEE062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DUE TO ANY OF THE FOLLOWING CAUSES: BY</w:t>
      </w:r>
    </w:p>
    <w:p w14:paraId="7F6FBBC5"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REASON OF THE FACILITY BEING DAMAGED OR</w:t>
      </w:r>
    </w:p>
    <w:p w14:paraId="7C836315"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DESTROYED BY FIRE, AND ACT OF GOD, PUBLIC</w:t>
      </w:r>
    </w:p>
    <w:p w14:paraId="577D19D5"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ENEMY, WAR OR INSURRECTION, STRIKES, THE</w:t>
      </w:r>
    </w:p>
    <w:p w14:paraId="7554EE4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AUTHORITY OF THE LAW, POSTPONEMENT OR</w:t>
      </w:r>
    </w:p>
    <w:p w14:paraId="5646C55B"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CANCELLATION OF THE EXHIBITION, OR FOR ANY</w:t>
      </w:r>
    </w:p>
    <w:p w14:paraId="740E15B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CAUSE BEYOND its CONTROL. IT WILL HOWEVER,</w:t>
      </w:r>
    </w:p>
    <w:p w14:paraId="5B62F4C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IN THE EVENT OF IT’S NOT BEING ABLE TO HOLD AN</w:t>
      </w:r>
    </w:p>
    <w:p w14:paraId="7E55493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 xml:space="preserve">EXHIBIT FOR ANY OF THE </w:t>
      </w:r>
      <w:proofErr w:type="gramStart"/>
      <w:r w:rsidRPr="00417843">
        <w:rPr>
          <w:rFonts w:ascii="ArialMT" w:hAnsi="ArialMT" w:cs="ArialMT"/>
          <w:sz w:val="12"/>
          <w:szCs w:val="12"/>
        </w:rPr>
        <w:t>ABOVE NAMED</w:t>
      </w:r>
      <w:proofErr w:type="gramEnd"/>
      <w:r w:rsidRPr="00417843">
        <w:rPr>
          <w:rFonts w:ascii="ArialMT" w:hAnsi="ArialMT" w:cs="ArialMT"/>
          <w:sz w:val="12"/>
          <w:szCs w:val="12"/>
        </w:rPr>
        <w:t xml:space="preserve"> REASONS</w:t>
      </w:r>
    </w:p>
    <w:p w14:paraId="28E785E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REIMBURSE EXHIBITOR ON A PRO-RATED BASIS ON</w:t>
      </w:r>
    </w:p>
    <w:p w14:paraId="550983C7"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ANY AMOUNT PAID, LESS ANY AND LEGITIMATE</w:t>
      </w:r>
    </w:p>
    <w:p w14:paraId="6911495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EXPENSES INCURRED, SUCH AS BUT NOT LIMITED</w:t>
      </w:r>
    </w:p>
    <w:p w14:paraId="5737D64A"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TO RENT, ADVERTISING, SALARIES, OPERATING</w:t>
      </w:r>
    </w:p>
    <w:p w14:paraId="1424B17F"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COSTS, ETC.</w:t>
      </w:r>
    </w:p>
    <w:p w14:paraId="5EBA1C18" w14:textId="77777777" w:rsidR="00782D32" w:rsidRPr="00417843" w:rsidRDefault="00782D32" w:rsidP="00782D32">
      <w:pPr>
        <w:autoSpaceDE w:val="0"/>
        <w:autoSpaceDN w:val="0"/>
        <w:adjustRightInd w:val="0"/>
        <w:spacing w:after="0" w:line="240" w:lineRule="auto"/>
        <w:rPr>
          <w:rFonts w:ascii="Arial-Black" w:hAnsi="Arial-Black" w:cs="Arial-Black"/>
          <w:sz w:val="12"/>
          <w:szCs w:val="12"/>
        </w:rPr>
      </w:pPr>
      <w:r w:rsidRPr="00417843">
        <w:rPr>
          <w:rFonts w:ascii="Arial-Black" w:hAnsi="Arial-Black" w:cs="Arial-Black"/>
          <w:sz w:val="12"/>
          <w:szCs w:val="12"/>
        </w:rPr>
        <w:t>PROTECTION OF FACILITIES:</w:t>
      </w:r>
    </w:p>
    <w:p w14:paraId="24D49F1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NOTHING SHALL BE POSTED ON, OR TACKED,</w:t>
      </w:r>
    </w:p>
    <w:p w14:paraId="0BE7C4B8"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NAILED, SCREWED, OR OTHERWISE ATTACHED TO</w:t>
      </w:r>
    </w:p>
    <w:p w14:paraId="55728363"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THE COLUMNS, WALLS, FLOORS, OR OTHER PARTS</w:t>
      </w:r>
    </w:p>
    <w:p w14:paraId="25273DD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OF THE CONVENTION HALL EXHIBIT AREA WITHOUT</w:t>
      </w:r>
    </w:p>
    <w:p w14:paraId="6D7B2E0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WRITTEN PERMISSION FROM SPORTS LINK, INC.</w:t>
      </w:r>
    </w:p>
    <w:p w14:paraId="29A197B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PACKING, UNPACKING AND ASSEMBLY</w:t>
      </w:r>
    </w:p>
    <w:p w14:paraId="3746F55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OF EXHIBITS SHALL BE DONE ONLY IN DESIGNATED</w:t>
      </w:r>
    </w:p>
    <w:p w14:paraId="383FEA78"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AREAS AND IN CONFORMITY WITH DIRECTION OF</w:t>
      </w:r>
    </w:p>
    <w:p w14:paraId="0712D6D6"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SPORTS LINK, INC., THE CONVENTION FACILITY</w:t>
      </w:r>
    </w:p>
    <w:p w14:paraId="78C89007"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MANAGER OR THEIR ASSISTANTS.</w:t>
      </w:r>
    </w:p>
    <w:p w14:paraId="414A56E7" w14:textId="77777777" w:rsidR="00782D32" w:rsidRPr="00417843" w:rsidRDefault="00782D32" w:rsidP="00782D32">
      <w:pPr>
        <w:autoSpaceDE w:val="0"/>
        <w:autoSpaceDN w:val="0"/>
        <w:adjustRightInd w:val="0"/>
        <w:spacing w:after="0" w:line="240" w:lineRule="auto"/>
        <w:rPr>
          <w:rFonts w:ascii="Arial-Black" w:hAnsi="Arial-Black" w:cs="Arial-Black"/>
          <w:sz w:val="12"/>
          <w:szCs w:val="12"/>
        </w:rPr>
      </w:pPr>
      <w:r w:rsidRPr="00417843">
        <w:rPr>
          <w:rFonts w:ascii="Arial-Black" w:hAnsi="Arial-Black" w:cs="Arial-Black"/>
          <w:sz w:val="12"/>
          <w:szCs w:val="12"/>
        </w:rPr>
        <w:t>BOOTHS:</w:t>
      </w:r>
    </w:p>
    <w:p w14:paraId="5BF4A738"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THE BOOTH PACKAGE (A 10’ X 10’ SPACE WITH BACK</w:t>
      </w:r>
    </w:p>
    <w:p w14:paraId="53BFFE3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AND SIDE WALL DRAPING) IS PROVIDED BY SPORTS</w:t>
      </w:r>
    </w:p>
    <w:p w14:paraId="07893D69"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LINK, INC. IF AN EXHIBITOR PLANS TO INSTALL A</w:t>
      </w:r>
    </w:p>
    <w:p w14:paraId="3705910E"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COMPLETELY CONSTRUCTED DISPLAY OF SUCH A</w:t>
      </w:r>
    </w:p>
    <w:p w14:paraId="6B9A8A7E"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CHARACTER THAT THE EXHIBITOR WILL NOT</w:t>
      </w:r>
    </w:p>
    <w:p w14:paraId="22BFFDC2"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REQUIRE OR DESIRE THE USE OF STANDARD</w:t>
      </w:r>
    </w:p>
    <w:p w14:paraId="3A76CA3A"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BOOTH EQUIPMENT, NO PART OF THEREOF SHALL</w:t>
      </w:r>
    </w:p>
    <w:p w14:paraId="7A38E93C"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proofErr w:type="gramStart"/>
      <w:r w:rsidRPr="006A362C">
        <w:rPr>
          <w:rFonts w:ascii="ArialMT" w:hAnsi="ArialMT" w:cs="ArialMT"/>
          <w:sz w:val="12"/>
          <w:szCs w:val="12"/>
        </w:rPr>
        <w:t>SO</w:t>
      </w:r>
      <w:proofErr w:type="gramEnd"/>
      <w:r w:rsidRPr="006A362C">
        <w:rPr>
          <w:rFonts w:ascii="ArialMT" w:hAnsi="ArialMT" w:cs="ArialMT"/>
          <w:sz w:val="12"/>
          <w:szCs w:val="12"/>
        </w:rPr>
        <w:t xml:space="preserve"> PROJECT AS TO OBSTRUCT THE VIEW OF THE</w:t>
      </w:r>
    </w:p>
    <w:p w14:paraId="74589EA7"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ADJACENT BOOTHS. NO DISPLAY MAY EXCEED A</w:t>
      </w:r>
    </w:p>
    <w:p w14:paraId="06CB5040"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HEIGHT OF EIGHT FEET ON THE BACK WALL NOR BE</w:t>
      </w:r>
    </w:p>
    <w:p w14:paraId="40D26A29" w14:textId="77777777" w:rsidR="00782D32" w:rsidRPr="006A362C" w:rsidRDefault="00782D32" w:rsidP="00782D32">
      <w:pPr>
        <w:autoSpaceDE w:val="0"/>
        <w:autoSpaceDN w:val="0"/>
        <w:adjustRightInd w:val="0"/>
        <w:spacing w:after="0" w:line="240" w:lineRule="auto"/>
        <w:rPr>
          <w:rFonts w:ascii="ArialMT" w:hAnsi="ArialMT" w:cs="ArialMT"/>
          <w:sz w:val="12"/>
          <w:szCs w:val="12"/>
        </w:rPr>
      </w:pPr>
      <w:r w:rsidRPr="006A362C">
        <w:rPr>
          <w:rFonts w:ascii="ArialMT" w:hAnsi="ArialMT" w:cs="ArialMT"/>
          <w:sz w:val="12"/>
          <w:szCs w:val="12"/>
        </w:rPr>
        <w:t>HIGHER THAN THE SIDE WALL SPECIFICATIONS,</w:t>
      </w:r>
    </w:p>
    <w:p w14:paraId="633F889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WITHOUT THE CONSENT OF SPORTS LINK, INC. IN</w:t>
      </w:r>
    </w:p>
    <w:p w14:paraId="17685064"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WRITING.</w:t>
      </w:r>
    </w:p>
    <w:p w14:paraId="17E0DB01" w14:textId="77777777" w:rsidR="00782D32" w:rsidRPr="00417843" w:rsidRDefault="00782D32" w:rsidP="00782D32">
      <w:pPr>
        <w:autoSpaceDE w:val="0"/>
        <w:autoSpaceDN w:val="0"/>
        <w:adjustRightInd w:val="0"/>
        <w:spacing w:after="0" w:line="240" w:lineRule="auto"/>
        <w:rPr>
          <w:rFonts w:ascii="Arial-Black" w:hAnsi="Arial-Black" w:cs="Arial-Black"/>
          <w:sz w:val="12"/>
          <w:szCs w:val="12"/>
        </w:rPr>
      </w:pPr>
      <w:r w:rsidRPr="00417843">
        <w:rPr>
          <w:rFonts w:ascii="Arial-Black" w:hAnsi="Arial-Black" w:cs="Arial-Black"/>
          <w:sz w:val="12"/>
          <w:szCs w:val="12"/>
        </w:rPr>
        <w:t>INSTALLATION AND DISMANTLING:</w:t>
      </w:r>
    </w:p>
    <w:p w14:paraId="283E8490"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THE SPECIFIC REQUIREMENTS AS TO THE TIME FOR</w:t>
      </w:r>
    </w:p>
    <w:p w14:paraId="017061EE"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INSTALLATION WILL BE POSTED ON WEBSITE.</w:t>
      </w:r>
    </w:p>
    <w:p w14:paraId="4F69A43A" w14:textId="77777777" w:rsidR="00782D32" w:rsidRPr="006A362C" w:rsidRDefault="00782D32" w:rsidP="00782D32">
      <w:pPr>
        <w:autoSpaceDE w:val="0"/>
        <w:autoSpaceDN w:val="0"/>
        <w:adjustRightInd w:val="0"/>
        <w:spacing w:after="0" w:line="240" w:lineRule="auto"/>
        <w:rPr>
          <w:rFonts w:ascii="ArialMT" w:hAnsi="ArialMT" w:cs="ArialMT"/>
          <w:b/>
          <w:sz w:val="12"/>
          <w:szCs w:val="12"/>
        </w:rPr>
      </w:pPr>
      <w:r w:rsidRPr="006A362C">
        <w:rPr>
          <w:rFonts w:ascii="ArialMT" w:hAnsi="ArialMT" w:cs="ArialMT"/>
          <w:b/>
          <w:sz w:val="12"/>
          <w:szCs w:val="12"/>
        </w:rPr>
        <w:t>DISMANTLING- AT CLOSING OF SHOW AND NOT</w:t>
      </w:r>
    </w:p>
    <w:p w14:paraId="22CE2AD4" w14:textId="77777777" w:rsidR="00782D32" w:rsidRPr="006A362C" w:rsidRDefault="00782D32" w:rsidP="00782D32">
      <w:pPr>
        <w:autoSpaceDE w:val="0"/>
        <w:autoSpaceDN w:val="0"/>
        <w:adjustRightInd w:val="0"/>
        <w:spacing w:after="0" w:line="240" w:lineRule="auto"/>
        <w:rPr>
          <w:rFonts w:ascii="ArialMT" w:hAnsi="ArialMT" w:cs="ArialMT"/>
          <w:b/>
          <w:sz w:val="12"/>
          <w:szCs w:val="12"/>
        </w:rPr>
      </w:pPr>
      <w:r w:rsidRPr="006A362C">
        <w:rPr>
          <w:rFonts w:ascii="ArialMT" w:hAnsi="ArialMT" w:cs="ArialMT"/>
          <w:b/>
          <w:sz w:val="12"/>
          <w:szCs w:val="12"/>
        </w:rPr>
        <w:t>BEFORE.</w:t>
      </w:r>
    </w:p>
    <w:p w14:paraId="5A4DB937"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SPORTS LINK, INC. EXPRESSLY RESERVES THE</w:t>
      </w:r>
    </w:p>
    <w:p w14:paraId="72C767A4"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RIGHT TO DETERMINE RULES SUBJECT TO ALL</w:t>
      </w:r>
    </w:p>
    <w:p w14:paraId="66DFF7A9"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INSTALLATIONS AND DISMANTLING DONE BY ANY</w:t>
      </w:r>
    </w:p>
    <w:p w14:paraId="392CFC9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EXHIBITOR AT THIS CONFERENCE.</w:t>
      </w:r>
    </w:p>
    <w:p w14:paraId="0DE3F44C"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THIS CONTRACT HAS BEEN REVIEWED BY LEGAL</w:t>
      </w:r>
    </w:p>
    <w:p w14:paraId="7D1FB23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COUNCIL TO SPORTS LINK, INC. AND IS APPROVED</w:t>
      </w:r>
    </w:p>
    <w:p w14:paraId="4405DBE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AS TO its FORM AND EXECUTION.</w:t>
      </w:r>
    </w:p>
    <w:p w14:paraId="2FD2E00D" w14:textId="77777777" w:rsidR="00782D32" w:rsidRPr="00417843" w:rsidRDefault="00782D32" w:rsidP="00782D32">
      <w:pPr>
        <w:autoSpaceDE w:val="0"/>
        <w:autoSpaceDN w:val="0"/>
        <w:adjustRightInd w:val="0"/>
        <w:spacing w:after="0" w:line="240" w:lineRule="auto"/>
        <w:rPr>
          <w:rFonts w:ascii="ArialMT" w:hAnsi="ArialMT" w:cs="ArialMT"/>
          <w:sz w:val="12"/>
          <w:szCs w:val="12"/>
        </w:rPr>
      </w:pPr>
      <w:r w:rsidRPr="00417843">
        <w:rPr>
          <w:rFonts w:ascii="ArialMT" w:hAnsi="ArialMT" w:cs="ArialMT"/>
          <w:sz w:val="12"/>
          <w:szCs w:val="12"/>
        </w:rPr>
        <w:t>THIS CONTRACT SHALL BECOME EFFECTIVE</w:t>
      </w:r>
    </w:p>
    <w:p w14:paraId="47EA1B1A" w14:textId="77777777" w:rsidR="00782D32" w:rsidRPr="00417843" w:rsidRDefault="00782D32" w:rsidP="00782D32">
      <w:pPr>
        <w:spacing w:after="0" w:line="20" w:lineRule="atLeast"/>
        <w:jc w:val="center"/>
        <w:rPr>
          <w:b/>
        </w:rPr>
      </w:pPr>
      <w:r w:rsidRPr="00417843">
        <w:rPr>
          <w:rFonts w:ascii="ArialMT" w:hAnsi="ArialMT" w:cs="ArialMT"/>
          <w:sz w:val="12"/>
          <w:szCs w:val="12"/>
        </w:rPr>
        <w:t>UPON THE DATE OF ACCEPTANCE BY THE LESSEE.</w:t>
      </w:r>
    </w:p>
    <w:p w14:paraId="7B1EA01D" w14:textId="77777777" w:rsidR="00782D32" w:rsidRPr="00417843" w:rsidRDefault="00782D32" w:rsidP="00782D32">
      <w:pPr>
        <w:spacing w:after="0" w:line="20" w:lineRule="atLeast"/>
        <w:jc w:val="center"/>
        <w:rPr>
          <w:b/>
        </w:rPr>
      </w:pPr>
    </w:p>
    <w:p w14:paraId="60F17969" w14:textId="77777777" w:rsidR="00782D32" w:rsidRDefault="00782D32" w:rsidP="00782D32"/>
    <w:p w14:paraId="2ACB9B2B" w14:textId="77777777" w:rsidR="00A92FF6" w:rsidRDefault="00241FBD"/>
    <w:sectPr w:rsidR="00A92FF6" w:rsidSect="00CA0128">
      <w:type w:val="continuous"/>
      <w:pgSz w:w="12240" w:h="15840"/>
      <w:pgMar w:top="630" w:right="1440" w:bottom="27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lack">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32"/>
    <w:rsid w:val="0015466E"/>
    <w:rsid w:val="00155436"/>
    <w:rsid w:val="001E3930"/>
    <w:rsid w:val="001F263E"/>
    <w:rsid w:val="00201E6B"/>
    <w:rsid w:val="00241FBD"/>
    <w:rsid w:val="002B3798"/>
    <w:rsid w:val="002C0C5D"/>
    <w:rsid w:val="002C389D"/>
    <w:rsid w:val="002D0E20"/>
    <w:rsid w:val="003D25EE"/>
    <w:rsid w:val="003E0A4B"/>
    <w:rsid w:val="00411D62"/>
    <w:rsid w:val="0045356B"/>
    <w:rsid w:val="004E173C"/>
    <w:rsid w:val="005B10A5"/>
    <w:rsid w:val="005D7E42"/>
    <w:rsid w:val="00746CC9"/>
    <w:rsid w:val="00782D32"/>
    <w:rsid w:val="007C7916"/>
    <w:rsid w:val="00873DA3"/>
    <w:rsid w:val="008E13F3"/>
    <w:rsid w:val="00973D65"/>
    <w:rsid w:val="00A36962"/>
    <w:rsid w:val="00BC19AF"/>
    <w:rsid w:val="00C06814"/>
    <w:rsid w:val="00CA68FA"/>
    <w:rsid w:val="00CB683A"/>
    <w:rsid w:val="00D05459"/>
    <w:rsid w:val="00D27D1B"/>
    <w:rsid w:val="00D63F7A"/>
    <w:rsid w:val="00E33313"/>
    <w:rsid w:val="00E63BE1"/>
    <w:rsid w:val="00E67F3F"/>
    <w:rsid w:val="00F21719"/>
    <w:rsid w:val="00F9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111D"/>
  <w15:docId w15:val="{BD78B404-2FCA-456A-AB82-E6DB03A3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D32"/>
    <w:pPr>
      <w:spacing w:after="200" w:line="276" w:lineRule="auto"/>
      <w:ind w:left="0" w:firstLine="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antor@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dc:creator>
  <cp:lastModifiedBy>Beth</cp:lastModifiedBy>
  <cp:revision>2</cp:revision>
  <cp:lastPrinted>2020-07-09T19:30:00Z</cp:lastPrinted>
  <dcterms:created xsi:type="dcterms:W3CDTF">2022-01-29T03:50:00Z</dcterms:created>
  <dcterms:modified xsi:type="dcterms:W3CDTF">2022-01-29T03:50:00Z</dcterms:modified>
</cp:coreProperties>
</file>